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1F95" w14:textId="67DF6D41" w:rsidR="00360349" w:rsidRDefault="00360349" w:rsidP="00EC3CCC">
      <w:pPr>
        <w:jc w:val="center"/>
        <w:rPr>
          <w:b/>
          <w:szCs w:val="24"/>
        </w:rPr>
      </w:pPr>
      <w:r>
        <w:rPr>
          <w:b/>
          <w:noProof/>
          <w:szCs w:val="24"/>
        </w:rPr>
        <w:drawing>
          <wp:inline distT="0" distB="0" distL="0" distR="0" wp14:anchorId="016F49B5" wp14:editId="73CB3558">
            <wp:extent cx="733425" cy="923925"/>
            <wp:effectExtent l="0" t="0" r="9525" b="952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33425" cy="923925"/>
                    </a:xfrm>
                    <a:prstGeom prst="rect">
                      <a:avLst/>
                    </a:prstGeom>
                  </pic:spPr>
                </pic:pic>
              </a:graphicData>
            </a:graphic>
          </wp:inline>
        </w:drawing>
      </w:r>
    </w:p>
    <w:p w14:paraId="3D8D560C" w14:textId="62128190" w:rsidR="00EC3CCC" w:rsidRDefault="00EC3CCC" w:rsidP="00EC3CCC">
      <w:pPr>
        <w:jc w:val="center"/>
        <w:rPr>
          <w:b/>
          <w:szCs w:val="24"/>
        </w:rPr>
      </w:pPr>
      <w:r>
        <w:rPr>
          <w:b/>
          <w:szCs w:val="24"/>
        </w:rPr>
        <w:t>Arizona Balance of State Continuum of Care (</w:t>
      </w:r>
      <w:r w:rsidR="00605A4F">
        <w:rPr>
          <w:b/>
          <w:szCs w:val="24"/>
        </w:rPr>
        <w:t>AZ</w:t>
      </w:r>
      <w:r>
        <w:rPr>
          <w:b/>
          <w:szCs w:val="24"/>
        </w:rPr>
        <w:t>BOSC</w:t>
      </w:r>
      <w:r w:rsidR="00605A4F">
        <w:rPr>
          <w:b/>
          <w:szCs w:val="24"/>
        </w:rPr>
        <w:t>O</w:t>
      </w:r>
      <w:r>
        <w:rPr>
          <w:b/>
          <w:szCs w:val="24"/>
        </w:rPr>
        <w:t>C)</w:t>
      </w:r>
    </w:p>
    <w:p w14:paraId="722AE7B8" w14:textId="77777777" w:rsidR="00EC3CCC" w:rsidRDefault="00EC3CCC" w:rsidP="00EC3CCC">
      <w:pPr>
        <w:jc w:val="center"/>
        <w:rPr>
          <w:b/>
          <w:szCs w:val="24"/>
        </w:rPr>
      </w:pPr>
      <w:r>
        <w:rPr>
          <w:b/>
          <w:szCs w:val="24"/>
        </w:rPr>
        <w:t xml:space="preserve">Application </w:t>
      </w:r>
      <w:r w:rsidR="007B620A">
        <w:rPr>
          <w:b/>
          <w:szCs w:val="24"/>
        </w:rPr>
        <w:t>f</w:t>
      </w:r>
      <w:r>
        <w:rPr>
          <w:b/>
          <w:szCs w:val="24"/>
        </w:rPr>
        <w:t>or Membership</w:t>
      </w:r>
    </w:p>
    <w:p w14:paraId="7308641E" w14:textId="606246C7" w:rsidR="00EC3CCC" w:rsidRPr="00EC3CCC" w:rsidRDefault="00605A4F" w:rsidP="00EC3CCC">
      <w:pPr>
        <w:jc w:val="center"/>
        <w:rPr>
          <w:b/>
          <w:szCs w:val="24"/>
        </w:rPr>
      </w:pPr>
      <w:r>
        <w:rPr>
          <w:b/>
          <w:szCs w:val="24"/>
        </w:rPr>
        <w:t>AZ</w:t>
      </w:r>
      <w:r w:rsidR="00EC3CCC">
        <w:rPr>
          <w:b/>
          <w:szCs w:val="24"/>
        </w:rPr>
        <w:t>BOSC</w:t>
      </w:r>
      <w:r>
        <w:rPr>
          <w:b/>
          <w:szCs w:val="24"/>
        </w:rPr>
        <w:t>O</w:t>
      </w:r>
      <w:r w:rsidR="00EC3CCC">
        <w:rPr>
          <w:b/>
          <w:szCs w:val="24"/>
        </w:rPr>
        <w:t>C Governance Advisory Board</w:t>
      </w:r>
    </w:p>
    <w:p w14:paraId="23F5D0DB" w14:textId="77777777" w:rsidR="00CB73F1" w:rsidRDefault="00CB73F1"/>
    <w:p w14:paraId="285A2213" w14:textId="44DFF14A" w:rsidR="00EC3CCC" w:rsidRDefault="00EC3CCC">
      <w:r>
        <w:t xml:space="preserve">Thank you for your interest in becoming a member of the </w:t>
      </w:r>
      <w:r w:rsidR="00605A4F">
        <w:t>AZ</w:t>
      </w:r>
      <w:r>
        <w:t>BOSCOC Governance Advisory Board:</w:t>
      </w:r>
    </w:p>
    <w:p w14:paraId="24D9F571" w14:textId="083129A2" w:rsidR="00EC3CCC" w:rsidRDefault="00EC3CCC">
      <w:r>
        <w:t>Please complete the following application and email</w:t>
      </w:r>
      <w:r w:rsidR="00CD3B50">
        <w:t xml:space="preserve"> to </w:t>
      </w:r>
      <w:r w:rsidR="00360349">
        <w:t xml:space="preserve">Cristina Benitez, AZBOSCOC Coordinator at </w:t>
      </w:r>
      <w:hyperlink r:id="rId8" w:history="1">
        <w:r w:rsidR="00B20979" w:rsidRPr="00B2281F">
          <w:rPr>
            <w:rStyle w:val="Hyperlink"/>
          </w:rPr>
          <w:t>cristina.benitez@azhousing.gov</w:t>
        </w:r>
      </w:hyperlink>
      <w:r w:rsidR="00B20979">
        <w:t xml:space="preserve">.   </w:t>
      </w:r>
      <w:r>
        <w:t xml:space="preserve">If you have any questions, </w:t>
      </w:r>
      <w:r w:rsidR="005B1A4F">
        <w:t xml:space="preserve">call </w:t>
      </w:r>
      <w:r w:rsidR="00360349">
        <w:t>Cristina</w:t>
      </w:r>
      <w:r w:rsidR="00AB4304">
        <w:t xml:space="preserve"> </w:t>
      </w:r>
      <w:r w:rsidR="009E3B21">
        <w:t>at</w:t>
      </w:r>
      <w:r w:rsidR="005B1A4F">
        <w:t xml:space="preserve"> </w:t>
      </w:r>
      <w:r w:rsidR="009E3B21">
        <w:t>602-771-</w:t>
      </w:r>
      <w:r w:rsidR="00605A4F">
        <w:t>1017</w:t>
      </w:r>
      <w:r w:rsidR="009E3B21">
        <w:t>.</w:t>
      </w:r>
    </w:p>
    <w:p w14:paraId="58A9AEEA" w14:textId="77777777" w:rsidR="009E3B21" w:rsidRDefault="009E3B21"/>
    <w:p w14:paraId="00A83010" w14:textId="5AA83928" w:rsidR="00EC3CCC" w:rsidRDefault="00B20979">
      <w:r>
        <w:t>A</w:t>
      </w:r>
      <w:r w:rsidR="00EC3CCC">
        <w:t xml:space="preserve">pplications must be </w:t>
      </w:r>
      <w:r w:rsidR="00EC3CCC" w:rsidRPr="009E3B21">
        <w:t xml:space="preserve">received </w:t>
      </w:r>
      <w:r w:rsidR="00EC3CCC" w:rsidRPr="005B1A4F">
        <w:t>by</w:t>
      </w:r>
      <w:r w:rsidR="005B1A4F" w:rsidRPr="005B1A4F">
        <w:t xml:space="preserve"> </w:t>
      </w:r>
      <w:r w:rsidR="00094F32">
        <w:t xml:space="preserve">November 17, 2023 at </w:t>
      </w:r>
      <w:r w:rsidR="005B1A4F" w:rsidRPr="005B1A4F">
        <w:t>5:00 pm</w:t>
      </w:r>
      <w:r w:rsidR="009E3B21" w:rsidRPr="005B1A4F">
        <w:t>.</w:t>
      </w:r>
      <w:r w:rsidR="00EC3CCC" w:rsidRPr="009E3B21">
        <w:t xml:space="preserve">  Announcements</w:t>
      </w:r>
      <w:r w:rsidR="00EC3CCC">
        <w:t xml:space="preserve"> will be made by </w:t>
      </w:r>
      <w:r w:rsidR="00EA6F78">
        <w:t>December 1</w:t>
      </w:r>
      <w:r w:rsidR="00EA6F78" w:rsidRPr="00EA6F78">
        <w:rPr>
          <w:vertAlign w:val="superscript"/>
        </w:rPr>
        <w:t>st</w:t>
      </w:r>
      <w:r w:rsidR="00EA6F78">
        <w:t xml:space="preserve"> </w:t>
      </w:r>
      <w:r w:rsidR="009E3B21">
        <w:t>if not earlier</w:t>
      </w:r>
      <w:r w:rsidR="00EC3CCC">
        <w:t xml:space="preserve">.  </w:t>
      </w:r>
      <w:proofErr w:type="gramStart"/>
      <w:r>
        <w:t>A</w:t>
      </w:r>
      <w:r w:rsidR="00EC3CCC">
        <w:t>pplications will be reviewed by the Governance Advisory Board current members</w:t>
      </w:r>
      <w:proofErr w:type="gramEnd"/>
      <w:r w:rsidR="00EC3CCC">
        <w:t>.</w:t>
      </w:r>
    </w:p>
    <w:tbl>
      <w:tblPr>
        <w:tblStyle w:val="TableGrid"/>
        <w:tblW w:w="0" w:type="auto"/>
        <w:tblLook w:val="04A0" w:firstRow="1" w:lastRow="0" w:firstColumn="1" w:lastColumn="0" w:noHBand="0" w:noVBand="1"/>
      </w:tblPr>
      <w:tblGrid>
        <w:gridCol w:w="4675"/>
        <w:gridCol w:w="4675"/>
      </w:tblGrid>
      <w:tr w:rsidR="00EC3CCC" w14:paraId="71B102F9" w14:textId="77777777" w:rsidTr="00EC3CCC">
        <w:tc>
          <w:tcPr>
            <w:tcW w:w="4675" w:type="dxa"/>
          </w:tcPr>
          <w:p w14:paraId="4F487C40" w14:textId="77777777" w:rsidR="00EC3CCC" w:rsidRPr="00CB73F1" w:rsidRDefault="00EC3CCC">
            <w:pPr>
              <w:rPr>
                <w:b/>
              </w:rPr>
            </w:pPr>
            <w:r w:rsidRPr="00CB73F1">
              <w:rPr>
                <w:b/>
              </w:rPr>
              <w:t>Date:</w:t>
            </w:r>
          </w:p>
          <w:p w14:paraId="2AD3840F" w14:textId="77777777" w:rsidR="00EC3CCC" w:rsidRDefault="00EC3CCC"/>
        </w:tc>
        <w:tc>
          <w:tcPr>
            <w:tcW w:w="4675" w:type="dxa"/>
          </w:tcPr>
          <w:p w14:paraId="0F7E0C78" w14:textId="01BAC133" w:rsidR="00EC3CCC" w:rsidRPr="00CB73F1" w:rsidRDefault="00EC3CCC" w:rsidP="00DE6A1A">
            <w:pPr>
              <w:jc w:val="left"/>
              <w:rPr>
                <w:b/>
              </w:rPr>
            </w:pPr>
            <w:r w:rsidRPr="00CB73F1">
              <w:rPr>
                <w:b/>
              </w:rPr>
              <w:t>Agency</w:t>
            </w:r>
            <w:r w:rsidR="00DE6A1A">
              <w:rPr>
                <w:b/>
              </w:rPr>
              <w:t xml:space="preserve">/Org. </w:t>
            </w:r>
            <w:r w:rsidRPr="00CB73F1">
              <w:rPr>
                <w:b/>
              </w:rPr>
              <w:t>Represented</w:t>
            </w:r>
            <w:r w:rsidR="00CB73F1">
              <w:rPr>
                <w:b/>
              </w:rPr>
              <w:t xml:space="preserve"> (If applicable)</w:t>
            </w:r>
          </w:p>
        </w:tc>
      </w:tr>
      <w:tr w:rsidR="00EC3CCC" w14:paraId="59448E52" w14:textId="77777777" w:rsidTr="00EC3CCC">
        <w:tc>
          <w:tcPr>
            <w:tcW w:w="4675" w:type="dxa"/>
          </w:tcPr>
          <w:p w14:paraId="2ECC112E" w14:textId="77777777" w:rsidR="00EC3CCC" w:rsidRPr="00CB73F1" w:rsidRDefault="00EC3CCC">
            <w:pPr>
              <w:rPr>
                <w:b/>
              </w:rPr>
            </w:pPr>
            <w:r w:rsidRPr="00CB73F1">
              <w:rPr>
                <w:b/>
              </w:rPr>
              <w:t>Name:</w:t>
            </w:r>
          </w:p>
          <w:p w14:paraId="65BBDBF7" w14:textId="77777777" w:rsidR="00EC3CCC" w:rsidRDefault="00EC3CCC"/>
        </w:tc>
        <w:tc>
          <w:tcPr>
            <w:tcW w:w="4675" w:type="dxa"/>
          </w:tcPr>
          <w:p w14:paraId="72F26CCB" w14:textId="77777777" w:rsidR="00EC3CCC" w:rsidRPr="00CB73F1" w:rsidRDefault="00EC3CCC">
            <w:pPr>
              <w:rPr>
                <w:b/>
              </w:rPr>
            </w:pPr>
            <w:r w:rsidRPr="00CB73F1">
              <w:rPr>
                <w:b/>
              </w:rPr>
              <w:t>Title:</w:t>
            </w:r>
          </w:p>
        </w:tc>
      </w:tr>
      <w:tr w:rsidR="00EC3CCC" w14:paraId="0940C918" w14:textId="77777777" w:rsidTr="00EC3CCC">
        <w:tc>
          <w:tcPr>
            <w:tcW w:w="4675" w:type="dxa"/>
          </w:tcPr>
          <w:p w14:paraId="3614D341" w14:textId="77777777" w:rsidR="00EC3CCC" w:rsidRPr="00CB73F1" w:rsidRDefault="00EC3CCC">
            <w:pPr>
              <w:rPr>
                <w:b/>
              </w:rPr>
            </w:pPr>
            <w:r w:rsidRPr="00CB73F1">
              <w:rPr>
                <w:b/>
              </w:rPr>
              <w:t>Address</w:t>
            </w:r>
          </w:p>
          <w:p w14:paraId="57F93AEE" w14:textId="77777777" w:rsidR="00EC3CCC" w:rsidRDefault="00EC3CCC"/>
        </w:tc>
        <w:tc>
          <w:tcPr>
            <w:tcW w:w="4675" w:type="dxa"/>
          </w:tcPr>
          <w:p w14:paraId="0F569FE5" w14:textId="77777777" w:rsidR="00EC3CCC" w:rsidRPr="00CB73F1" w:rsidRDefault="00EC3CCC">
            <w:pPr>
              <w:rPr>
                <w:b/>
              </w:rPr>
            </w:pPr>
            <w:r w:rsidRPr="00CB73F1">
              <w:rPr>
                <w:b/>
              </w:rPr>
              <w:t>City, State, Zip Code</w:t>
            </w:r>
          </w:p>
        </w:tc>
      </w:tr>
      <w:tr w:rsidR="00CB73F1" w14:paraId="0F5D1A64" w14:textId="77777777" w:rsidTr="00EC3CCC">
        <w:tc>
          <w:tcPr>
            <w:tcW w:w="4675" w:type="dxa"/>
          </w:tcPr>
          <w:p w14:paraId="156F5A57" w14:textId="77777777" w:rsidR="00CB73F1" w:rsidRPr="00CB73F1" w:rsidRDefault="00CB73F1">
            <w:pPr>
              <w:rPr>
                <w:b/>
              </w:rPr>
            </w:pPr>
            <w:r>
              <w:rPr>
                <w:b/>
              </w:rPr>
              <w:t>Email:</w:t>
            </w:r>
          </w:p>
        </w:tc>
        <w:tc>
          <w:tcPr>
            <w:tcW w:w="4675" w:type="dxa"/>
          </w:tcPr>
          <w:p w14:paraId="6BE96D0E" w14:textId="77777777" w:rsidR="00CB73F1" w:rsidRDefault="00CB73F1">
            <w:pPr>
              <w:rPr>
                <w:b/>
              </w:rPr>
            </w:pPr>
            <w:r>
              <w:rPr>
                <w:b/>
              </w:rPr>
              <w:t xml:space="preserve">Phone: </w:t>
            </w:r>
          </w:p>
          <w:p w14:paraId="7509ADCA" w14:textId="77777777" w:rsidR="00CB73F1" w:rsidRPr="00CB73F1" w:rsidRDefault="00CB73F1">
            <w:pPr>
              <w:rPr>
                <w:b/>
              </w:rPr>
            </w:pPr>
          </w:p>
        </w:tc>
      </w:tr>
      <w:tr w:rsidR="00EC3CCC" w14:paraId="1B6FFBEA" w14:textId="77777777" w:rsidTr="00DC185A">
        <w:tc>
          <w:tcPr>
            <w:tcW w:w="9350" w:type="dxa"/>
            <w:gridSpan w:val="2"/>
          </w:tcPr>
          <w:p w14:paraId="01CA397C" w14:textId="77777777" w:rsidR="00EC3CCC" w:rsidRPr="00CB73F1" w:rsidRDefault="00CD3B50" w:rsidP="00CD3B50">
            <w:pPr>
              <w:pStyle w:val="ListParagraph"/>
              <w:numPr>
                <w:ilvl w:val="0"/>
                <w:numId w:val="1"/>
              </w:numPr>
              <w:rPr>
                <w:b/>
              </w:rPr>
            </w:pPr>
            <w:r>
              <w:t xml:space="preserve"> </w:t>
            </w:r>
            <w:r w:rsidR="00EC3CCC" w:rsidRPr="00CB73F1">
              <w:rPr>
                <w:b/>
              </w:rPr>
              <w:t>Please provide a brief summary about why you would like to be a member of the Governance Advisory Board:</w:t>
            </w:r>
          </w:p>
          <w:p w14:paraId="460C04A4" w14:textId="77777777" w:rsidR="00EC3CCC" w:rsidRDefault="00EC3CCC"/>
          <w:p w14:paraId="561AE311" w14:textId="77777777" w:rsidR="00EC3CCC" w:rsidRDefault="00EC3CCC"/>
          <w:p w14:paraId="5F2F3F49" w14:textId="77777777" w:rsidR="00EC3CCC" w:rsidRDefault="00EC3CCC"/>
          <w:p w14:paraId="329BBB5F" w14:textId="77777777" w:rsidR="00EC3CCC" w:rsidRDefault="00EC3CCC"/>
        </w:tc>
      </w:tr>
      <w:tr w:rsidR="00BC53BF" w14:paraId="0589B10E" w14:textId="77777777" w:rsidTr="00DC185A">
        <w:tc>
          <w:tcPr>
            <w:tcW w:w="9350" w:type="dxa"/>
            <w:gridSpan w:val="2"/>
          </w:tcPr>
          <w:p w14:paraId="332FC9F3" w14:textId="77777777" w:rsidR="00C04CAC" w:rsidRDefault="00CD3B50" w:rsidP="00CD3B50">
            <w:pPr>
              <w:pStyle w:val="ListParagraph"/>
              <w:numPr>
                <w:ilvl w:val="0"/>
                <w:numId w:val="1"/>
              </w:numPr>
              <w:rPr>
                <w:b/>
              </w:rPr>
            </w:pPr>
            <w:r>
              <w:t xml:space="preserve"> </w:t>
            </w:r>
            <w:r w:rsidR="00BC53BF" w:rsidRPr="00CB73F1">
              <w:rPr>
                <w:b/>
              </w:rPr>
              <w:t xml:space="preserve">Please describe your experience and/or your </w:t>
            </w:r>
            <w:r w:rsidR="00DE6A1A">
              <w:rPr>
                <w:b/>
              </w:rPr>
              <w:t>organization</w:t>
            </w:r>
            <w:r w:rsidR="00BC53BF" w:rsidRPr="00CB73F1">
              <w:rPr>
                <w:b/>
              </w:rPr>
              <w:t>’</w:t>
            </w:r>
            <w:r w:rsidR="001C092C" w:rsidRPr="00CB73F1">
              <w:rPr>
                <w:b/>
              </w:rPr>
              <w:t>s experience related to persons who have experienced homelessness</w:t>
            </w:r>
            <w:r w:rsidR="00DE6A1A">
              <w:rPr>
                <w:b/>
              </w:rPr>
              <w:t xml:space="preserve"> </w:t>
            </w:r>
            <w:r w:rsidR="00F74C90">
              <w:rPr>
                <w:b/>
              </w:rPr>
              <w:t xml:space="preserve">or </w:t>
            </w:r>
            <w:r w:rsidR="00DE6A1A">
              <w:rPr>
                <w:b/>
              </w:rPr>
              <w:t>related issues</w:t>
            </w:r>
            <w:r w:rsidR="001C092C" w:rsidRPr="00CB73F1">
              <w:rPr>
                <w:b/>
              </w:rPr>
              <w:t>.</w:t>
            </w:r>
            <w:r w:rsidR="00F74C90">
              <w:rPr>
                <w:b/>
              </w:rPr>
              <w:t xml:space="preserve"> </w:t>
            </w:r>
            <w:r w:rsidR="00C04CAC">
              <w:rPr>
                <w:b/>
              </w:rPr>
              <w:t>Please note in responding to this question, t</w:t>
            </w:r>
            <w:r w:rsidR="00F74C90">
              <w:rPr>
                <w:b/>
              </w:rPr>
              <w:t xml:space="preserve">he GAB welcomes persons with </w:t>
            </w:r>
            <w:r w:rsidR="00C04CAC">
              <w:rPr>
                <w:b/>
              </w:rPr>
              <w:t xml:space="preserve">past or current </w:t>
            </w:r>
            <w:r w:rsidR="00F74C90">
              <w:rPr>
                <w:b/>
              </w:rPr>
              <w:t xml:space="preserve">lived experience of homelessness or related issues and values this perspective in guiding the work of the GAB. While disclosure is at  your discretion, if you are comfortable doing so, please share if you have lived experience with homelessness or related issues.  </w:t>
            </w:r>
          </w:p>
          <w:p w14:paraId="321FEFAA" w14:textId="4337150F" w:rsidR="00BC53BF" w:rsidRPr="00CB73F1" w:rsidRDefault="00F74C90" w:rsidP="00C04CAC">
            <w:pPr>
              <w:pStyle w:val="ListParagraph"/>
              <w:ind w:left="360"/>
              <w:rPr>
                <w:b/>
              </w:rPr>
            </w:pPr>
            <w:r>
              <w:rPr>
                <w:b/>
              </w:rPr>
              <w:t>Yes _____</w:t>
            </w:r>
            <w:r w:rsidR="00C04CAC">
              <w:rPr>
                <w:b/>
              </w:rPr>
              <w:t xml:space="preserve">    How Long Ago? ________</w:t>
            </w:r>
          </w:p>
          <w:p w14:paraId="0E3A1451" w14:textId="77777777" w:rsidR="001C092C" w:rsidRDefault="001C092C"/>
          <w:p w14:paraId="26422162" w14:textId="77777777" w:rsidR="009A0301" w:rsidRDefault="009A0301"/>
          <w:p w14:paraId="494F545D" w14:textId="77777777" w:rsidR="00EA6F78" w:rsidRDefault="00EA6F78"/>
          <w:p w14:paraId="52078517" w14:textId="77777777" w:rsidR="001C092C" w:rsidRDefault="001C092C"/>
        </w:tc>
      </w:tr>
      <w:tr w:rsidR="00CD3B50" w14:paraId="7ED54FF1" w14:textId="77777777" w:rsidTr="00DC185A">
        <w:tc>
          <w:tcPr>
            <w:tcW w:w="9350" w:type="dxa"/>
            <w:gridSpan w:val="2"/>
          </w:tcPr>
          <w:p w14:paraId="0E5A1691" w14:textId="238B2993" w:rsidR="00CD3B50" w:rsidRDefault="00CD3B50" w:rsidP="00CD3B50">
            <w:pPr>
              <w:pStyle w:val="ListParagraph"/>
              <w:numPr>
                <w:ilvl w:val="0"/>
                <w:numId w:val="1"/>
              </w:numPr>
            </w:pPr>
            <w:r w:rsidRPr="00CB73F1">
              <w:rPr>
                <w:b/>
              </w:rPr>
              <w:lastRenderedPageBreak/>
              <w:t xml:space="preserve">Please describe your understanding </w:t>
            </w:r>
            <w:r w:rsidR="00C04CAC">
              <w:rPr>
                <w:b/>
              </w:rPr>
              <w:t xml:space="preserve">or any experience working with or within </w:t>
            </w:r>
            <w:r w:rsidRPr="00CB73F1">
              <w:rPr>
                <w:b/>
              </w:rPr>
              <w:t xml:space="preserve">the </w:t>
            </w:r>
            <w:r w:rsidR="00C04CAC">
              <w:rPr>
                <w:b/>
              </w:rPr>
              <w:t xml:space="preserve">AZ </w:t>
            </w:r>
            <w:r w:rsidRPr="00CB73F1">
              <w:rPr>
                <w:b/>
              </w:rPr>
              <w:t>Balance of State Continuum of Care</w:t>
            </w:r>
            <w:r w:rsidR="00C04CAC">
              <w:rPr>
                <w:b/>
              </w:rPr>
              <w:t xml:space="preserve"> or one of the related Local Coalitions to End Homelessness</w:t>
            </w:r>
            <w:r w:rsidR="00360349">
              <w:rPr>
                <w:b/>
              </w:rPr>
              <w:t>.</w:t>
            </w:r>
            <w:r w:rsidRPr="00CD3B50">
              <w:t xml:space="preserve">  </w:t>
            </w:r>
          </w:p>
          <w:p w14:paraId="31208029" w14:textId="77777777" w:rsidR="00CD3B50" w:rsidRDefault="00CD3B50" w:rsidP="00CD3B50"/>
          <w:p w14:paraId="46E1634F" w14:textId="77777777" w:rsidR="00CD3B50" w:rsidRDefault="00CD3B50" w:rsidP="00CD3B50"/>
          <w:p w14:paraId="4FABB34D" w14:textId="77777777" w:rsidR="00CB73F1" w:rsidRDefault="00CB73F1" w:rsidP="00CD3B50"/>
          <w:p w14:paraId="090A7681" w14:textId="77777777" w:rsidR="00CB73F1" w:rsidRDefault="00CB73F1" w:rsidP="00CD3B50"/>
          <w:p w14:paraId="7170EB0F" w14:textId="77777777" w:rsidR="00CD3B50" w:rsidRDefault="00CD3B50" w:rsidP="00CD3B50"/>
          <w:p w14:paraId="13F68122" w14:textId="77777777" w:rsidR="00CD3B50" w:rsidRDefault="00CD3B50" w:rsidP="00CD3B50"/>
          <w:p w14:paraId="72C4B15E" w14:textId="77777777" w:rsidR="00CD3B50" w:rsidRDefault="00CD3B50" w:rsidP="00CD3B50"/>
        </w:tc>
      </w:tr>
      <w:tr w:rsidR="00CD3B50" w14:paraId="255B156A" w14:textId="77777777" w:rsidTr="00DC185A">
        <w:tc>
          <w:tcPr>
            <w:tcW w:w="9350" w:type="dxa"/>
            <w:gridSpan w:val="2"/>
          </w:tcPr>
          <w:p w14:paraId="766956E4" w14:textId="493232EF" w:rsidR="00C04CAC" w:rsidRDefault="00C04CAC" w:rsidP="00CD3B50">
            <w:pPr>
              <w:pStyle w:val="ListParagraph"/>
              <w:numPr>
                <w:ilvl w:val="0"/>
                <w:numId w:val="1"/>
              </w:numPr>
              <w:rPr>
                <w:b/>
              </w:rPr>
            </w:pPr>
            <w:r>
              <w:rPr>
                <w:b/>
              </w:rPr>
              <w:t>Please describe any other skills, perspectives, interests, knowledge, experience or other contributions you could provide that would promote, support and further the AZBOSCOC’s work to end homelessness in its communities.</w:t>
            </w:r>
          </w:p>
          <w:p w14:paraId="4AF237B6" w14:textId="77777777" w:rsidR="00CD3B50" w:rsidRDefault="00CD3B50" w:rsidP="00CD3B50"/>
          <w:p w14:paraId="4950267F" w14:textId="77777777" w:rsidR="00CD3B50" w:rsidRDefault="00CD3B50" w:rsidP="00CD3B50"/>
          <w:p w14:paraId="22E1A6C3" w14:textId="77777777" w:rsidR="00CD3B50" w:rsidRDefault="00CD3B50" w:rsidP="00CD3B50"/>
          <w:p w14:paraId="45C74B66" w14:textId="77777777" w:rsidR="00CD3B50" w:rsidRDefault="00CD3B50" w:rsidP="00CD3B50"/>
          <w:p w14:paraId="09A4699D" w14:textId="77777777" w:rsidR="00CD3B50" w:rsidRDefault="00CD3B50" w:rsidP="00CD3B50"/>
          <w:p w14:paraId="0374728C" w14:textId="77777777" w:rsidR="00CD3B50" w:rsidRDefault="00CD3B50" w:rsidP="00CD3B50"/>
        </w:tc>
      </w:tr>
      <w:tr w:rsidR="009E3B21" w14:paraId="74C204A9" w14:textId="77777777" w:rsidTr="009E3B21">
        <w:trPr>
          <w:trHeight w:val="413"/>
        </w:trPr>
        <w:tc>
          <w:tcPr>
            <w:tcW w:w="9350" w:type="dxa"/>
            <w:gridSpan w:val="2"/>
          </w:tcPr>
          <w:p w14:paraId="325151F5" w14:textId="2C626B11" w:rsidR="009E3B21" w:rsidRPr="00CB73F1" w:rsidRDefault="009E3B21" w:rsidP="009E3B21">
            <w:pPr>
              <w:pStyle w:val="ListParagraph"/>
              <w:numPr>
                <w:ilvl w:val="0"/>
                <w:numId w:val="1"/>
              </w:numPr>
              <w:rPr>
                <w:b/>
              </w:rPr>
            </w:pPr>
            <w:r w:rsidRPr="00CB73F1">
              <w:rPr>
                <w:b/>
              </w:rPr>
              <w:t xml:space="preserve">What sector(s) do you represent either as an individual </w:t>
            </w:r>
            <w:r w:rsidR="00360349">
              <w:rPr>
                <w:b/>
              </w:rPr>
              <w:t>and/</w:t>
            </w:r>
            <w:r w:rsidRPr="00CB73F1">
              <w:rPr>
                <w:b/>
              </w:rPr>
              <w:t>or as a part of your agency?</w:t>
            </w:r>
            <w:r w:rsidR="00360349">
              <w:rPr>
                <w:b/>
              </w:rPr>
              <w:t xml:space="preserve"> (sectors as an individual are optional)</w:t>
            </w:r>
            <w:r w:rsidR="00CB73F1">
              <w:rPr>
                <w:b/>
              </w:rPr>
              <w:t xml:space="preserve">   </w:t>
            </w:r>
          </w:p>
        </w:tc>
      </w:tr>
      <w:tr w:rsidR="009E3B21" w14:paraId="5F485490" w14:textId="77777777" w:rsidTr="00910D67">
        <w:trPr>
          <w:trHeight w:val="1320"/>
        </w:trPr>
        <w:tc>
          <w:tcPr>
            <w:tcW w:w="4675" w:type="dxa"/>
          </w:tcPr>
          <w:p w14:paraId="5239AD5F" w14:textId="77777777" w:rsidR="009E3B21" w:rsidRPr="009E3B21" w:rsidRDefault="00000000" w:rsidP="009E3B21">
            <w:pPr>
              <w:rPr>
                <w:sz w:val="20"/>
                <w:szCs w:val="20"/>
              </w:rPr>
            </w:pPr>
            <w:sdt>
              <w:sdtPr>
                <w:id w:val="70244439"/>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Local Government Staff</w:t>
            </w:r>
          </w:p>
          <w:p w14:paraId="09BCF799" w14:textId="77777777" w:rsidR="009E3B21" w:rsidRPr="009E3B21" w:rsidRDefault="00000000" w:rsidP="009E3B21">
            <w:pPr>
              <w:rPr>
                <w:sz w:val="20"/>
                <w:szCs w:val="20"/>
              </w:rPr>
            </w:pPr>
            <w:sdt>
              <w:sdtPr>
                <w:id w:val="-424187844"/>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Local Government Officials</w:t>
            </w:r>
          </w:p>
          <w:p w14:paraId="31735324" w14:textId="77777777" w:rsidR="009E3B21" w:rsidRPr="009E3B21" w:rsidRDefault="00000000" w:rsidP="009E3B21">
            <w:pPr>
              <w:rPr>
                <w:sz w:val="20"/>
                <w:szCs w:val="20"/>
              </w:rPr>
            </w:pPr>
            <w:sdt>
              <w:sdtPr>
                <w:id w:val="751082433"/>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Law Enforcement</w:t>
            </w:r>
          </w:p>
          <w:p w14:paraId="30496C83" w14:textId="77777777" w:rsidR="009E3B21" w:rsidRPr="009E3B21" w:rsidRDefault="00000000" w:rsidP="009E3B21">
            <w:pPr>
              <w:rPr>
                <w:sz w:val="20"/>
                <w:szCs w:val="20"/>
              </w:rPr>
            </w:pPr>
            <w:sdt>
              <w:sdtPr>
                <w:id w:val="-1717119404"/>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Local Jail</w:t>
            </w:r>
          </w:p>
          <w:p w14:paraId="0BD4AEAA" w14:textId="77777777" w:rsidR="009E3B21" w:rsidRPr="009E3B21" w:rsidRDefault="00000000" w:rsidP="009E3B21">
            <w:pPr>
              <w:rPr>
                <w:sz w:val="20"/>
                <w:szCs w:val="20"/>
              </w:rPr>
            </w:pPr>
            <w:sdt>
              <w:sdtPr>
                <w:id w:val="-993097953"/>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Hospitals</w:t>
            </w:r>
          </w:p>
          <w:p w14:paraId="793D77C3" w14:textId="77777777" w:rsidR="009E3B21" w:rsidRPr="009E3B21" w:rsidRDefault="00000000" w:rsidP="009E3B21">
            <w:pPr>
              <w:rPr>
                <w:sz w:val="20"/>
                <w:szCs w:val="20"/>
              </w:rPr>
            </w:pPr>
            <w:sdt>
              <w:sdtPr>
                <w:id w:val="536709604"/>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EMT</w:t>
            </w:r>
          </w:p>
          <w:p w14:paraId="46286309" w14:textId="77777777" w:rsidR="009E3B21" w:rsidRPr="009E3B21" w:rsidRDefault="00000000" w:rsidP="009E3B21">
            <w:pPr>
              <w:rPr>
                <w:sz w:val="20"/>
                <w:szCs w:val="20"/>
              </w:rPr>
            </w:pPr>
            <w:sdt>
              <w:sdtPr>
                <w:id w:val="1501006232"/>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Crisis Response Teams</w:t>
            </w:r>
          </w:p>
          <w:p w14:paraId="166C1907" w14:textId="77777777" w:rsidR="009E3B21" w:rsidRPr="009E3B21" w:rsidRDefault="00000000" w:rsidP="009E3B21">
            <w:pPr>
              <w:rPr>
                <w:sz w:val="20"/>
                <w:szCs w:val="20"/>
              </w:rPr>
            </w:pPr>
            <w:sdt>
              <w:sdtPr>
                <w:id w:val="-672419497"/>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Mental Health Service Organization</w:t>
            </w:r>
          </w:p>
          <w:p w14:paraId="4C08E354" w14:textId="77777777" w:rsidR="009E3B21" w:rsidRPr="009E3B21" w:rsidRDefault="00000000" w:rsidP="009E3B21">
            <w:pPr>
              <w:rPr>
                <w:sz w:val="20"/>
                <w:szCs w:val="20"/>
              </w:rPr>
            </w:pPr>
            <w:sdt>
              <w:sdtPr>
                <w:id w:val="-1220665331"/>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Substance Abuse Service Organization</w:t>
            </w:r>
          </w:p>
          <w:p w14:paraId="0C05F9CA" w14:textId="77777777" w:rsidR="009E3B21" w:rsidRPr="009E3B21" w:rsidRDefault="00000000" w:rsidP="009E3B21">
            <w:pPr>
              <w:rPr>
                <w:sz w:val="20"/>
                <w:szCs w:val="20"/>
              </w:rPr>
            </w:pPr>
            <w:sdt>
              <w:sdtPr>
                <w:id w:val="-781644640"/>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Affordable Housing Developers</w:t>
            </w:r>
          </w:p>
          <w:p w14:paraId="5C4C7FEA" w14:textId="77777777" w:rsidR="009E3B21" w:rsidRPr="009E3B21" w:rsidRDefault="00000000" w:rsidP="009E3B21">
            <w:pPr>
              <w:rPr>
                <w:sz w:val="20"/>
                <w:szCs w:val="20"/>
              </w:rPr>
            </w:pPr>
            <w:sdt>
              <w:sdtPr>
                <w:id w:val="-1333366120"/>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Public Housing Authority</w:t>
            </w:r>
          </w:p>
          <w:p w14:paraId="7DD4236C" w14:textId="77777777" w:rsidR="009E3B21" w:rsidRDefault="00000000" w:rsidP="00CB73F1">
            <w:pPr>
              <w:rPr>
                <w:sz w:val="20"/>
                <w:szCs w:val="20"/>
              </w:rPr>
            </w:pPr>
            <w:sdt>
              <w:sdtPr>
                <w:id w:val="-2068482741"/>
                <w14:checkbox>
                  <w14:checked w14:val="0"/>
                  <w14:checkedState w14:val="2612" w14:font="Yu Gothic UI"/>
                  <w14:uncheckedState w14:val="2610" w14:font="Yu Gothic UI"/>
                </w14:checkbox>
              </w:sdtPr>
              <w:sdtContent>
                <w:r w:rsidR="009E3B21">
                  <w:rPr>
                    <w:rFonts w:ascii="Segoe UI Symbol" w:eastAsia="Yu Gothic UI" w:hAnsi="Segoe UI Symbol" w:cs="Segoe UI Symbol"/>
                  </w:rPr>
                  <w:t>☐</w:t>
                </w:r>
              </w:sdtContent>
            </w:sdt>
            <w:r w:rsidR="009E3B21" w:rsidRPr="009E3B21">
              <w:rPr>
                <w:sz w:val="20"/>
                <w:szCs w:val="20"/>
              </w:rPr>
              <w:t xml:space="preserve"> CoC funded Youth Homeless Organizations</w:t>
            </w:r>
          </w:p>
          <w:p w14:paraId="50AAC1EA" w14:textId="77777777" w:rsidR="00CB73F1" w:rsidRDefault="00CB73F1" w:rsidP="00CB73F1">
            <w:pPr>
              <w:rPr>
                <w:sz w:val="20"/>
                <w:szCs w:val="20"/>
              </w:rPr>
            </w:pPr>
          </w:p>
          <w:p w14:paraId="41DE02FA" w14:textId="77777777" w:rsidR="00CB73F1" w:rsidRDefault="006E73EE" w:rsidP="00CB73F1">
            <w:pPr>
              <w:rPr>
                <w:sz w:val="20"/>
                <w:szCs w:val="20"/>
              </w:rPr>
            </w:pPr>
            <w:r>
              <w:rPr>
                <w:sz w:val="20"/>
                <w:szCs w:val="20"/>
              </w:rPr>
              <w:t>Other__________________________________</w:t>
            </w:r>
          </w:p>
          <w:p w14:paraId="405A5266" w14:textId="605500ED" w:rsidR="00B16862" w:rsidRPr="009E3B21" w:rsidRDefault="006E73EE" w:rsidP="004A1409">
            <w:pPr>
              <w:rPr>
                <w:sz w:val="20"/>
                <w:szCs w:val="20"/>
              </w:rPr>
            </w:pPr>
            <w:r>
              <w:rPr>
                <w:sz w:val="20"/>
                <w:szCs w:val="20"/>
              </w:rPr>
              <w:t>_______________________________________</w:t>
            </w:r>
          </w:p>
        </w:tc>
        <w:tc>
          <w:tcPr>
            <w:tcW w:w="4675" w:type="dxa"/>
          </w:tcPr>
          <w:p w14:paraId="6417E134" w14:textId="77777777" w:rsidR="009E3B21" w:rsidRPr="009E3B21" w:rsidRDefault="00000000" w:rsidP="009E3B21">
            <w:pPr>
              <w:rPr>
                <w:sz w:val="20"/>
                <w:szCs w:val="20"/>
              </w:rPr>
            </w:pPr>
            <w:sdt>
              <w:sdtPr>
                <w:id w:val="1279074617"/>
                <w14:checkbox>
                  <w14:checked w14:val="0"/>
                  <w14:checkedState w14:val="2612" w14:font="Yu Gothic UI"/>
                  <w14:uncheckedState w14:val="2610" w14:font="Yu Gothic UI"/>
                </w14:checkbox>
              </w:sdtPr>
              <w:sdtContent>
                <w:r w:rsidR="009E3B21">
                  <w:rPr>
                    <w:rFonts w:ascii="Segoe UI Symbol" w:eastAsia="Yu Gothic UI" w:hAnsi="Segoe UI Symbol" w:cs="Segoe UI Symbol"/>
                  </w:rPr>
                  <w:t>☐</w:t>
                </w:r>
              </w:sdtContent>
            </w:sdt>
            <w:r w:rsidR="009E3B21" w:rsidRPr="009E3B21">
              <w:rPr>
                <w:sz w:val="20"/>
                <w:szCs w:val="20"/>
              </w:rPr>
              <w:t xml:space="preserve"> Non CoC Funded Youth Homeless Organizations</w:t>
            </w:r>
          </w:p>
          <w:p w14:paraId="0327730B" w14:textId="77777777" w:rsidR="009E3B21" w:rsidRPr="009E3B21" w:rsidRDefault="00000000" w:rsidP="009E3B21">
            <w:pPr>
              <w:rPr>
                <w:sz w:val="20"/>
                <w:szCs w:val="20"/>
              </w:rPr>
            </w:pPr>
            <w:sdt>
              <w:sdtPr>
                <w:id w:val="-499346307"/>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School Administrators</w:t>
            </w:r>
          </w:p>
          <w:p w14:paraId="1B7516BC" w14:textId="77777777" w:rsidR="009E3B21" w:rsidRPr="009E3B21" w:rsidRDefault="00000000" w:rsidP="009E3B21">
            <w:pPr>
              <w:rPr>
                <w:sz w:val="20"/>
                <w:szCs w:val="20"/>
              </w:rPr>
            </w:pPr>
            <w:sdt>
              <w:sdtPr>
                <w:id w:val="-513845353"/>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School Homeless Liaisons</w:t>
            </w:r>
          </w:p>
          <w:p w14:paraId="75F5E471" w14:textId="77777777" w:rsidR="009E3B21" w:rsidRPr="009E3B21" w:rsidRDefault="00000000" w:rsidP="009E3B21">
            <w:pPr>
              <w:rPr>
                <w:sz w:val="20"/>
                <w:szCs w:val="20"/>
              </w:rPr>
            </w:pPr>
            <w:sdt>
              <w:sdtPr>
                <w:id w:val="-1770616508"/>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CoC Funded Victim Service Providers</w:t>
            </w:r>
          </w:p>
          <w:p w14:paraId="7549B217" w14:textId="77777777" w:rsidR="009E3B21" w:rsidRPr="009E3B21" w:rsidRDefault="00000000" w:rsidP="009E3B21">
            <w:pPr>
              <w:rPr>
                <w:sz w:val="20"/>
                <w:szCs w:val="20"/>
              </w:rPr>
            </w:pPr>
            <w:sdt>
              <w:sdtPr>
                <w:id w:val="1427690660"/>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Non CoC Funded Victim Service Providers</w:t>
            </w:r>
          </w:p>
          <w:p w14:paraId="2742240D" w14:textId="77777777" w:rsidR="009E3B21" w:rsidRPr="009E3B21" w:rsidRDefault="00000000" w:rsidP="009E3B21">
            <w:pPr>
              <w:rPr>
                <w:sz w:val="20"/>
                <w:szCs w:val="20"/>
              </w:rPr>
            </w:pPr>
            <w:sdt>
              <w:sdtPr>
                <w:id w:val="1121804042"/>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Street Outreach Teams</w:t>
            </w:r>
          </w:p>
          <w:p w14:paraId="2F6DDEC4" w14:textId="77777777" w:rsidR="009E3B21" w:rsidRPr="009E3B21" w:rsidRDefault="00000000" w:rsidP="009E3B21">
            <w:pPr>
              <w:rPr>
                <w:sz w:val="20"/>
                <w:szCs w:val="20"/>
              </w:rPr>
            </w:pPr>
            <w:sdt>
              <w:sdtPr>
                <w:id w:val="1449896922"/>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Youth Advocates</w:t>
            </w:r>
          </w:p>
          <w:p w14:paraId="2507C917" w14:textId="02FB78D6" w:rsidR="009E3B21" w:rsidRPr="009E3B21" w:rsidRDefault="00000000" w:rsidP="009E3B21">
            <w:pPr>
              <w:rPr>
                <w:sz w:val="20"/>
                <w:szCs w:val="20"/>
              </w:rPr>
            </w:pPr>
            <w:sdt>
              <w:sdtPr>
                <w:id w:val="505793659"/>
                <w14:checkbox>
                  <w14:checked w14:val="0"/>
                  <w14:checkedState w14:val="2612" w14:font="Yu Gothic UI"/>
                  <w14:uncheckedState w14:val="2610" w14:font="Yu Gothic UI"/>
                </w14:checkbox>
              </w:sdtPr>
              <w:sdtContent>
                <w:r w:rsidR="00360349">
                  <w:rPr>
                    <w:rFonts w:ascii="Yu Gothic UI" w:eastAsia="Yu Gothic UI" w:hAnsi="Yu Gothic UI" w:hint="eastAsia"/>
                  </w:rPr>
                  <w:t>☐</w:t>
                </w:r>
              </w:sdtContent>
            </w:sdt>
            <w:r w:rsidR="009E3B21" w:rsidRPr="009E3B21">
              <w:rPr>
                <w:sz w:val="20"/>
                <w:szCs w:val="20"/>
              </w:rPr>
              <w:t xml:space="preserve"> Agencies that serve survivors of human trafficking</w:t>
            </w:r>
          </w:p>
          <w:p w14:paraId="36BA4090" w14:textId="77777777" w:rsidR="009E3B21" w:rsidRPr="009E3B21" w:rsidRDefault="00000000" w:rsidP="009E3B21">
            <w:pPr>
              <w:rPr>
                <w:sz w:val="20"/>
                <w:szCs w:val="20"/>
              </w:rPr>
            </w:pPr>
            <w:sdt>
              <w:sdtPr>
                <w:id w:val="-266699070"/>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Other homeless sub population advocates</w:t>
            </w:r>
          </w:p>
          <w:p w14:paraId="224B998C" w14:textId="77777777" w:rsidR="009E3B21" w:rsidRPr="009E3B21" w:rsidRDefault="00000000" w:rsidP="009E3B21">
            <w:pPr>
              <w:rPr>
                <w:sz w:val="20"/>
                <w:szCs w:val="20"/>
              </w:rPr>
            </w:pPr>
            <w:sdt>
              <w:sdtPr>
                <w:id w:val="1171531427"/>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Agencies that serve veterans</w:t>
            </w:r>
          </w:p>
          <w:p w14:paraId="16A75C48" w14:textId="77777777" w:rsidR="009E3B21" w:rsidRDefault="00000000" w:rsidP="009E3B21">
            <w:pPr>
              <w:rPr>
                <w:sz w:val="20"/>
                <w:szCs w:val="20"/>
              </w:rPr>
            </w:pPr>
            <w:sdt>
              <w:sdtPr>
                <w:id w:val="-2036732438"/>
                <w14:checkbox>
                  <w14:checked w14:val="0"/>
                  <w14:checkedState w14:val="2612" w14:font="Yu Gothic UI"/>
                  <w14:uncheckedState w14:val="2610" w14:font="Yu Gothic UI"/>
                </w14:checkbox>
              </w:sdtPr>
              <w:sdtContent>
                <w:r w:rsidR="009E3B21">
                  <w:rPr>
                    <w:rFonts w:ascii="Yu Gothic UI" w:eastAsia="Yu Gothic UI" w:hAnsi="Yu Gothic UI" w:hint="eastAsia"/>
                  </w:rPr>
                  <w:t>☐</w:t>
                </w:r>
              </w:sdtContent>
            </w:sdt>
            <w:r w:rsidR="009E3B21" w:rsidRPr="009E3B21">
              <w:rPr>
                <w:sz w:val="20"/>
                <w:szCs w:val="20"/>
              </w:rPr>
              <w:t xml:space="preserve"> Persons </w:t>
            </w:r>
            <w:r w:rsidR="00360349">
              <w:rPr>
                <w:sz w:val="20"/>
                <w:szCs w:val="20"/>
              </w:rPr>
              <w:t xml:space="preserve"> who have lived experience</w:t>
            </w:r>
          </w:p>
          <w:p w14:paraId="494E6367" w14:textId="2E79B25B" w:rsidR="00360349" w:rsidRPr="009E3B21" w:rsidRDefault="00000000" w:rsidP="00360349">
            <w:pPr>
              <w:rPr>
                <w:sz w:val="20"/>
                <w:szCs w:val="20"/>
              </w:rPr>
            </w:pPr>
            <w:sdt>
              <w:sdtPr>
                <w:id w:val="-1293362501"/>
                <w14:checkbox>
                  <w14:checked w14:val="0"/>
                  <w14:checkedState w14:val="2612" w14:font="Yu Gothic UI"/>
                  <w14:uncheckedState w14:val="2610" w14:font="Yu Gothic UI"/>
                </w14:checkbox>
              </w:sdtPr>
              <w:sdtContent>
                <w:r w:rsidR="00360349">
                  <w:rPr>
                    <w:rFonts w:ascii="Segoe UI Symbol" w:eastAsia="Yu Gothic UI" w:hAnsi="Segoe UI Symbol" w:cs="Segoe UI Symbol"/>
                  </w:rPr>
                  <w:t>☐</w:t>
                </w:r>
              </w:sdtContent>
            </w:sdt>
            <w:r w:rsidR="00360349" w:rsidRPr="009E3B21">
              <w:rPr>
                <w:sz w:val="20"/>
                <w:szCs w:val="20"/>
              </w:rPr>
              <w:t xml:space="preserve"> </w:t>
            </w:r>
            <w:r w:rsidR="00360349">
              <w:rPr>
                <w:sz w:val="20"/>
                <w:szCs w:val="20"/>
              </w:rPr>
              <w:t>LGBTQ+</w:t>
            </w:r>
          </w:p>
        </w:tc>
      </w:tr>
      <w:tr w:rsidR="00EC3CCC" w14:paraId="22962F30" w14:textId="77777777" w:rsidTr="00E61EBF">
        <w:tc>
          <w:tcPr>
            <w:tcW w:w="9350" w:type="dxa"/>
            <w:gridSpan w:val="2"/>
          </w:tcPr>
          <w:p w14:paraId="74E0F299" w14:textId="250E2B24" w:rsidR="00EC3CCC" w:rsidRPr="00CB73F1" w:rsidRDefault="00EC3CCC" w:rsidP="00CB73F1">
            <w:pPr>
              <w:pStyle w:val="ListParagraph"/>
              <w:numPr>
                <w:ilvl w:val="0"/>
                <w:numId w:val="1"/>
              </w:numPr>
              <w:rPr>
                <w:b/>
              </w:rPr>
            </w:pPr>
            <w:r w:rsidRPr="00CB73F1">
              <w:rPr>
                <w:b/>
              </w:rPr>
              <w:t>What committee</w:t>
            </w:r>
            <w:r w:rsidR="00360349">
              <w:rPr>
                <w:b/>
              </w:rPr>
              <w:t xml:space="preserve"> work</w:t>
            </w:r>
            <w:r w:rsidRPr="00CB73F1">
              <w:rPr>
                <w:b/>
              </w:rPr>
              <w:t xml:space="preserve"> would you be interested in? (check all that apply)</w:t>
            </w:r>
          </w:p>
          <w:p w14:paraId="74C7D310" w14:textId="77777777" w:rsidR="00EC3CCC" w:rsidRDefault="00000000">
            <w:sdt>
              <w:sdtPr>
                <w:id w:val="-27494107"/>
                <w14:checkbox>
                  <w14:checked w14:val="0"/>
                  <w14:checkedState w14:val="2612" w14:font="Yu Gothic UI"/>
                  <w14:uncheckedState w14:val="2610" w14:font="Yu Gothic UI"/>
                </w14:checkbox>
              </w:sdtPr>
              <w:sdtContent>
                <w:r w:rsidR="009E3B21">
                  <w:rPr>
                    <w:rFonts w:ascii="Segoe UI Symbol" w:eastAsia="Yu Gothic UI" w:hAnsi="Segoe UI Symbol" w:cs="Segoe UI Symbol"/>
                  </w:rPr>
                  <w:t>☐</w:t>
                </w:r>
              </w:sdtContent>
            </w:sdt>
            <w:r w:rsidR="00EC3CCC">
              <w:t xml:space="preserve">  Membership</w:t>
            </w:r>
            <w:r w:rsidR="00CB73F1">
              <w:t xml:space="preserve"> </w:t>
            </w:r>
            <w:r w:rsidR="00CB73F1">
              <w:tab/>
            </w:r>
            <w:r w:rsidR="00CB73F1">
              <w:tab/>
            </w:r>
            <w:r w:rsidR="00CB73F1">
              <w:tab/>
            </w:r>
            <w:r w:rsidR="00CB73F1">
              <w:tab/>
            </w:r>
            <w:sdt>
              <w:sdtPr>
                <w:id w:val="-434136182"/>
                <w14:checkbox>
                  <w14:checked w14:val="0"/>
                  <w14:checkedState w14:val="2612" w14:font="Yu Gothic UI"/>
                  <w14:uncheckedState w14:val="2610" w14:font="Yu Gothic UI"/>
                </w14:checkbox>
              </w:sdtPr>
              <w:sdtContent>
                <w:r w:rsidR="00EC3CCC">
                  <w:rPr>
                    <w:rFonts w:ascii="Segoe UI Symbol" w:eastAsia="MS Gothic" w:hAnsi="Segoe UI Symbol" w:cs="Segoe UI Symbol"/>
                  </w:rPr>
                  <w:t>☐</w:t>
                </w:r>
              </w:sdtContent>
            </w:sdt>
            <w:r w:rsidR="00EC3CCC">
              <w:t xml:space="preserve">  HMIS</w:t>
            </w:r>
          </w:p>
          <w:p w14:paraId="30F8F3D7" w14:textId="10B71E36" w:rsidR="00CD3B50" w:rsidRDefault="00000000">
            <w:sdt>
              <w:sdtPr>
                <w:id w:val="1725330032"/>
                <w14:checkbox>
                  <w14:checked w14:val="0"/>
                  <w14:checkedState w14:val="2612" w14:font="Yu Gothic UI"/>
                  <w14:uncheckedState w14:val="2610" w14:font="Yu Gothic UI"/>
                </w14:checkbox>
              </w:sdtPr>
              <w:sdtContent>
                <w:r w:rsidR="00EC3CCC">
                  <w:rPr>
                    <w:rFonts w:ascii="Segoe UI Symbol" w:eastAsia="MS Gothic" w:hAnsi="Segoe UI Symbol" w:cs="Segoe UI Symbol"/>
                  </w:rPr>
                  <w:t>☐</w:t>
                </w:r>
              </w:sdtContent>
            </w:sdt>
            <w:r w:rsidR="00EC3CCC">
              <w:t xml:space="preserve"> Coordinated Entry</w:t>
            </w:r>
            <w:r w:rsidR="00CB73F1">
              <w:tab/>
            </w:r>
            <w:r w:rsidR="00CB73F1">
              <w:tab/>
            </w:r>
            <w:r w:rsidR="00CB73F1">
              <w:tab/>
            </w:r>
            <w:r w:rsidR="00CB73F1">
              <w:tab/>
            </w:r>
            <w:sdt>
              <w:sdtPr>
                <w:id w:val="-1298146606"/>
                <w14:checkbox>
                  <w14:checked w14:val="0"/>
                  <w14:checkedState w14:val="2612" w14:font="Yu Gothic UI"/>
                  <w14:uncheckedState w14:val="2610" w14:font="Yu Gothic UI"/>
                </w14:checkbox>
              </w:sdtPr>
              <w:sdtContent>
                <w:r w:rsidR="00CD3B50">
                  <w:rPr>
                    <w:rFonts w:ascii="Segoe UI Symbol" w:eastAsia="MS Gothic" w:hAnsi="Segoe UI Symbol" w:cs="Segoe UI Symbol"/>
                  </w:rPr>
                  <w:t>☐</w:t>
                </w:r>
              </w:sdtContent>
            </w:sdt>
            <w:r w:rsidR="00CD3B50">
              <w:t xml:space="preserve"> </w:t>
            </w:r>
            <w:r w:rsidR="00F74C90">
              <w:t xml:space="preserve">Focus Population: </w:t>
            </w:r>
            <w:r w:rsidR="00CD3B50">
              <w:t>Veterans</w:t>
            </w:r>
          </w:p>
          <w:p w14:paraId="59AF4FA7" w14:textId="3A59BA5E" w:rsidR="00B71D47" w:rsidRDefault="00000000">
            <w:sdt>
              <w:sdtPr>
                <w:id w:val="-942990184"/>
                <w14:checkbox>
                  <w14:checked w14:val="0"/>
                  <w14:checkedState w14:val="2612" w14:font="Yu Gothic UI"/>
                  <w14:uncheckedState w14:val="2610" w14:font="Yu Gothic UI"/>
                </w14:checkbox>
              </w:sdtPr>
              <w:sdtContent>
                <w:r w:rsidR="00B71D47">
                  <w:rPr>
                    <w:rFonts w:ascii="Yu Gothic UI" w:eastAsia="Yu Gothic UI" w:hAnsi="Yu Gothic UI" w:hint="eastAsia"/>
                  </w:rPr>
                  <w:t>☐</w:t>
                </w:r>
              </w:sdtContent>
            </w:sdt>
            <w:r w:rsidR="00B71D47">
              <w:t>Focus Population</w:t>
            </w:r>
            <w:r w:rsidR="00F74C90">
              <w:t xml:space="preserve">: </w:t>
            </w:r>
            <w:r w:rsidR="00B71D47">
              <w:t>Domestic Violence</w:t>
            </w:r>
            <w:r w:rsidR="006E73EE">
              <w:tab/>
            </w:r>
            <w:sdt>
              <w:sdtPr>
                <w:id w:val="-2042428530"/>
                <w14:checkbox>
                  <w14:checked w14:val="0"/>
                  <w14:checkedState w14:val="2612" w14:font="Yu Gothic UI"/>
                  <w14:uncheckedState w14:val="2610" w14:font="Yu Gothic UI"/>
                </w14:checkbox>
              </w:sdtPr>
              <w:sdtContent>
                <w:r w:rsidR="006E73EE">
                  <w:rPr>
                    <w:rFonts w:ascii="Yu Gothic UI" w:eastAsia="Yu Gothic UI" w:hAnsi="Yu Gothic UI" w:hint="eastAsia"/>
                  </w:rPr>
                  <w:t>☐</w:t>
                </w:r>
              </w:sdtContent>
            </w:sdt>
            <w:r w:rsidR="006E73EE">
              <w:t>Focus Population</w:t>
            </w:r>
            <w:r w:rsidR="00F74C90">
              <w:t xml:space="preserve">: </w:t>
            </w:r>
            <w:r w:rsidR="006E73EE">
              <w:t xml:space="preserve"> Youth</w:t>
            </w:r>
          </w:p>
          <w:p w14:paraId="358F9DA0" w14:textId="7159EDA3" w:rsidR="006E73EE" w:rsidRDefault="00000000">
            <w:sdt>
              <w:sdtPr>
                <w:id w:val="1872489974"/>
                <w14:checkbox>
                  <w14:checked w14:val="0"/>
                  <w14:checkedState w14:val="2612" w14:font="Yu Gothic UI"/>
                  <w14:uncheckedState w14:val="2610" w14:font="Yu Gothic UI"/>
                </w14:checkbox>
              </w:sdtPr>
              <w:sdtContent>
                <w:r w:rsidR="006E73EE">
                  <w:rPr>
                    <w:rFonts w:ascii="Yu Gothic UI" w:eastAsia="Yu Gothic UI" w:hAnsi="Yu Gothic UI" w:hint="eastAsia"/>
                  </w:rPr>
                  <w:t>☐</w:t>
                </w:r>
              </w:sdtContent>
            </w:sdt>
            <w:r w:rsidR="006E73EE">
              <w:t>Focus Population</w:t>
            </w:r>
            <w:r w:rsidR="00F74C90">
              <w:t xml:space="preserve">: </w:t>
            </w:r>
            <w:r w:rsidR="006E73EE">
              <w:t>LGBT</w:t>
            </w:r>
            <w:r w:rsidR="00360349">
              <w:t>Q+</w:t>
            </w:r>
            <w:r w:rsidR="00605A4F">
              <w:t xml:space="preserve">                    </w:t>
            </w:r>
            <w:r w:rsidR="004A1409">
              <w:t xml:space="preserve">   </w:t>
            </w:r>
            <w:r w:rsidR="00605A4F">
              <w:t xml:space="preserve">     </w:t>
            </w:r>
            <w:sdt>
              <w:sdtPr>
                <w:id w:val="1542399416"/>
                <w14:checkbox>
                  <w14:checked w14:val="0"/>
                  <w14:checkedState w14:val="2612" w14:font="MS Gothic"/>
                  <w14:uncheckedState w14:val="2610" w14:font="MS Gothic"/>
                </w14:checkbox>
              </w:sdtPr>
              <w:sdtContent>
                <w:r w:rsidR="00360349">
                  <w:rPr>
                    <w:rFonts w:ascii="MS Gothic" w:eastAsia="MS Gothic" w:hAnsi="MS Gothic" w:hint="eastAsia"/>
                  </w:rPr>
                  <w:t>☐</w:t>
                </w:r>
              </w:sdtContent>
            </w:sdt>
            <w:r w:rsidR="00605A4F">
              <w:t xml:space="preserve"> Social </w:t>
            </w:r>
            <w:r w:rsidR="00F74C90">
              <w:t>Justice</w:t>
            </w:r>
            <w:r w:rsidR="00605A4F">
              <w:t xml:space="preserve"> and Racial </w:t>
            </w:r>
            <w:r w:rsidR="00F74C90">
              <w:t>Equity</w:t>
            </w:r>
          </w:p>
          <w:p w14:paraId="619EC270" w14:textId="6BA46783" w:rsidR="00605A4F" w:rsidRDefault="00000000" w:rsidP="00F74C90">
            <w:sdt>
              <w:sdtPr>
                <w:id w:val="2088805617"/>
                <w14:checkbox>
                  <w14:checked w14:val="0"/>
                  <w14:checkedState w14:val="2612" w14:font="MS Gothic"/>
                  <w14:uncheckedState w14:val="2610" w14:font="MS Gothic"/>
                </w14:checkbox>
              </w:sdtPr>
              <w:sdtContent>
                <w:r w:rsidR="00360349">
                  <w:rPr>
                    <w:rFonts w:ascii="MS Gothic" w:eastAsia="MS Gothic" w:hAnsi="MS Gothic" w:hint="eastAsia"/>
                  </w:rPr>
                  <w:t>☐</w:t>
                </w:r>
              </w:sdtContent>
            </w:sdt>
            <w:r w:rsidR="00360349">
              <w:t xml:space="preserve"> </w:t>
            </w:r>
            <w:r w:rsidR="00F74C90">
              <w:t>NOFO New/</w:t>
            </w:r>
            <w:r w:rsidR="00360349">
              <w:t xml:space="preserve">Bonus Project Review            </w:t>
            </w:r>
            <w:sdt>
              <w:sdtPr>
                <w:id w:val="173533900"/>
                <w14:checkbox>
                  <w14:checked w14:val="0"/>
                  <w14:checkedState w14:val="2612" w14:font="Yu Gothic UI"/>
                  <w14:uncheckedState w14:val="2610" w14:font="Yu Gothic UI"/>
                </w14:checkbox>
              </w:sdtPr>
              <w:sdtContent>
                <w:r w:rsidR="00360349">
                  <w:rPr>
                    <w:rFonts w:ascii="Segoe UI Symbol" w:eastAsia="Yu Gothic UI" w:hAnsi="Segoe UI Symbol" w:cs="Segoe UI Symbol"/>
                  </w:rPr>
                  <w:t>☐</w:t>
                </w:r>
              </w:sdtContent>
            </w:sdt>
            <w:r w:rsidR="00CD3B50">
              <w:t xml:space="preserve"> Point in Time</w:t>
            </w:r>
            <w:r w:rsidR="00F74C90">
              <w:t>/</w:t>
            </w:r>
            <w:r w:rsidR="00CD3B50">
              <w:t>Unsheltered Count</w:t>
            </w:r>
          </w:p>
        </w:tc>
      </w:tr>
      <w:tr w:rsidR="00AB73FE" w14:paraId="3133249C" w14:textId="77777777" w:rsidTr="00721FBF">
        <w:trPr>
          <w:trHeight w:val="1778"/>
        </w:trPr>
        <w:tc>
          <w:tcPr>
            <w:tcW w:w="9350" w:type="dxa"/>
            <w:gridSpan w:val="2"/>
          </w:tcPr>
          <w:p w14:paraId="769CF882" w14:textId="78F082DC" w:rsidR="00AB73FE" w:rsidRDefault="00000000">
            <w:sdt>
              <w:sdtPr>
                <w:id w:val="2064671631"/>
                <w14:checkbox>
                  <w14:checked w14:val="0"/>
                  <w14:checkedState w14:val="2612" w14:font="Yu Gothic UI"/>
                  <w14:uncheckedState w14:val="2610" w14:font="Yu Gothic UI"/>
                </w14:checkbox>
              </w:sdtPr>
              <w:sdtContent>
                <w:r w:rsidR="00AB73FE">
                  <w:rPr>
                    <w:rFonts w:ascii="Segoe UI Symbol" w:eastAsia="MS Gothic" w:hAnsi="Segoe UI Symbol" w:cs="Segoe UI Symbol"/>
                  </w:rPr>
                  <w:t>☐</w:t>
                </w:r>
              </w:sdtContent>
            </w:sdt>
            <w:r w:rsidR="00AB73FE">
              <w:t xml:space="preserve">  </w:t>
            </w:r>
            <w:r w:rsidR="00AB73FE" w:rsidRPr="00CB73F1">
              <w:rPr>
                <w:b/>
              </w:rPr>
              <w:t xml:space="preserve">If </w:t>
            </w:r>
            <w:r w:rsidR="00BA143C" w:rsidRPr="00CB73F1">
              <w:rPr>
                <w:b/>
              </w:rPr>
              <w:t>chosen,</w:t>
            </w:r>
            <w:r w:rsidR="00AB73FE" w:rsidRPr="00CB73F1">
              <w:rPr>
                <w:b/>
              </w:rPr>
              <w:t xml:space="preserve"> I accept and will fulfill the responsibilities of being a Governance Advisory Board Member.  </w:t>
            </w:r>
            <w:proofErr w:type="gramStart"/>
            <w:r w:rsidR="00AB73FE" w:rsidRPr="00CB73F1">
              <w:rPr>
                <w:b/>
              </w:rPr>
              <w:t>Responsibilities include</w:t>
            </w:r>
            <w:proofErr w:type="gramEnd"/>
            <w:r w:rsidR="00AB73FE" w:rsidRPr="00CB73F1">
              <w:rPr>
                <w:b/>
              </w:rPr>
              <w:t xml:space="preserve">:  </w:t>
            </w:r>
            <w:r w:rsidR="00360349">
              <w:rPr>
                <w:b/>
              </w:rPr>
              <w:t xml:space="preserve">identification of any conflict of interest and willingness to recuse from votes related to the conflict as appropriate, </w:t>
            </w:r>
            <w:r w:rsidR="00AB73FE" w:rsidRPr="00CB73F1">
              <w:rPr>
                <w:b/>
              </w:rPr>
              <w:t>participation in Governance Advisory Board meetings, be knowledgeable about the Balance of State Continuum of Care’s Purpose and Operations, and accept other responsibilities defined in the AZ Balance of State Continuum of Care Governance Charter which is found at this link.</w:t>
            </w:r>
          </w:p>
          <w:p w14:paraId="48CB5589" w14:textId="77777777" w:rsidR="00AB73FE" w:rsidRDefault="00000000" w:rsidP="00605A4F">
            <w:pPr>
              <w:rPr>
                <w:rStyle w:val="Hyperlink"/>
              </w:rPr>
            </w:pPr>
            <w:hyperlink r:id="rId9" w:history="1">
              <w:r w:rsidR="00605A4F" w:rsidRPr="0095624F">
                <w:rPr>
                  <w:rStyle w:val="Hyperlink"/>
                </w:rPr>
                <w:t>https://housing.az.gov/documents-links/forms/special-needs-continuum</w:t>
              </w:r>
            </w:hyperlink>
          </w:p>
          <w:p w14:paraId="55E444E0" w14:textId="17139661" w:rsidR="00360349" w:rsidRDefault="00360349" w:rsidP="00605A4F"/>
        </w:tc>
      </w:tr>
    </w:tbl>
    <w:p w14:paraId="12104958" w14:textId="77777777" w:rsidR="00AB5B47" w:rsidRDefault="00AB5B47"/>
    <w:sectPr w:rsidR="00AB5B4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644A" w14:textId="77777777" w:rsidR="00DF754D" w:rsidRDefault="00DF754D" w:rsidP="00CB73F1">
      <w:r>
        <w:separator/>
      </w:r>
    </w:p>
  </w:endnote>
  <w:endnote w:type="continuationSeparator" w:id="0">
    <w:p w14:paraId="0539B32C" w14:textId="77777777" w:rsidR="00DF754D" w:rsidRDefault="00DF754D" w:rsidP="00CB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314830"/>
      <w:docPartObj>
        <w:docPartGallery w:val="Page Numbers (Bottom of Page)"/>
        <w:docPartUnique/>
      </w:docPartObj>
    </w:sdtPr>
    <w:sdtEndPr>
      <w:rPr>
        <w:noProof/>
      </w:rPr>
    </w:sdtEndPr>
    <w:sdtContent>
      <w:p w14:paraId="40543926" w14:textId="3ACE372C" w:rsidR="00CB73F1" w:rsidRDefault="00CB73F1">
        <w:pPr>
          <w:pStyle w:val="Footer"/>
          <w:jc w:val="center"/>
        </w:pPr>
        <w:r>
          <w:fldChar w:fldCharType="begin"/>
        </w:r>
        <w:r>
          <w:instrText xml:space="preserve"> PAGE   \* MERGEFORMAT </w:instrText>
        </w:r>
        <w:r>
          <w:fldChar w:fldCharType="separate"/>
        </w:r>
        <w:r w:rsidR="00C04CAC">
          <w:rPr>
            <w:noProof/>
          </w:rPr>
          <w:t>2</w:t>
        </w:r>
        <w:r>
          <w:rPr>
            <w:noProof/>
          </w:rPr>
          <w:fldChar w:fldCharType="end"/>
        </w:r>
        <w:r w:rsidR="00424636">
          <w:rPr>
            <w:noProof/>
          </w:rPr>
          <w:tab/>
        </w:r>
        <w:r w:rsidR="00424636">
          <w:rPr>
            <w:noProof/>
          </w:rPr>
          <w:tab/>
          <w:t xml:space="preserve">Updated </w:t>
        </w:r>
        <w:r w:rsidR="00EA6F78">
          <w:rPr>
            <w:noProof/>
          </w:rPr>
          <w:t>November</w:t>
        </w:r>
        <w:r w:rsidR="00605A4F">
          <w:rPr>
            <w:noProof/>
          </w:rPr>
          <w:t xml:space="preserve"> 202</w:t>
        </w:r>
        <w:r w:rsidR="00360349">
          <w:rPr>
            <w:noProof/>
          </w:rPr>
          <w:t>3</w:t>
        </w:r>
      </w:p>
    </w:sdtContent>
  </w:sdt>
  <w:p w14:paraId="7A214908" w14:textId="77777777" w:rsidR="00CB73F1" w:rsidRDefault="00CB7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1DAF" w14:textId="77777777" w:rsidR="00DF754D" w:rsidRDefault="00DF754D" w:rsidP="00CB73F1">
      <w:r>
        <w:separator/>
      </w:r>
    </w:p>
  </w:footnote>
  <w:footnote w:type="continuationSeparator" w:id="0">
    <w:p w14:paraId="71B9D974" w14:textId="77777777" w:rsidR="00DF754D" w:rsidRDefault="00DF754D" w:rsidP="00CB7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1F80"/>
    <w:multiLevelType w:val="hybridMultilevel"/>
    <w:tmpl w:val="37704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7D0DCC"/>
    <w:multiLevelType w:val="hybridMultilevel"/>
    <w:tmpl w:val="FDE00514"/>
    <w:lvl w:ilvl="0" w:tplc="6644D9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86448668">
    <w:abstractNumId w:val="1"/>
  </w:num>
  <w:num w:numId="2" w16cid:durableId="79752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CC"/>
    <w:rsid w:val="00022129"/>
    <w:rsid w:val="00094F32"/>
    <w:rsid w:val="001C092C"/>
    <w:rsid w:val="001E1BB4"/>
    <w:rsid w:val="00212666"/>
    <w:rsid w:val="00296FCB"/>
    <w:rsid w:val="00360349"/>
    <w:rsid w:val="00424636"/>
    <w:rsid w:val="004A1409"/>
    <w:rsid w:val="005B1A4F"/>
    <w:rsid w:val="00605A4F"/>
    <w:rsid w:val="006E73EE"/>
    <w:rsid w:val="007B620A"/>
    <w:rsid w:val="00883304"/>
    <w:rsid w:val="009161F4"/>
    <w:rsid w:val="009A0301"/>
    <w:rsid w:val="009E3B21"/>
    <w:rsid w:val="00A96599"/>
    <w:rsid w:val="00AB4304"/>
    <w:rsid w:val="00AB5B47"/>
    <w:rsid w:val="00AB73FE"/>
    <w:rsid w:val="00AD0CDA"/>
    <w:rsid w:val="00B16862"/>
    <w:rsid w:val="00B20979"/>
    <w:rsid w:val="00B71D47"/>
    <w:rsid w:val="00BA143C"/>
    <w:rsid w:val="00BC3583"/>
    <w:rsid w:val="00BC53BF"/>
    <w:rsid w:val="00BE3541"/>
    <w:rsid w:val="00C04CAC"/>
    <w:rsid w:val="00C97A55"/>
    <w:rsid w:val="00CB73F1"/>
    <w:rsid w:val="00CD3B50"/>
    <w:rsid w:val="00D07CD8"/>
    <w:rsid w:val="00D75B8E"/>
    <w:rsid w:val="00DE6A1A"/>
    <w:rsid w:val="00DF754D"/>
    <w:rsid w:val="00EA6F78"/>
    <w:rsid w:val="00EC3CCC"/>
    <w:rsid w:val="00F74C90"/>
    <w:rsid w:val="00F9252C"/>
    <w:rsid w:val="00FE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85AA"/>
  <w15:chartTrackingRefBased/>
  <w15:docId w15:val="{8DC5B67F-4BD0-4E6E-A04D-5F2D455A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CCC"/>
    <w:pPr>
      <w:spacing w:after="0" w:line="24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3FE"/>
    <w:rPr>
      <w:color w:val="0563C1" w:themeColor="hyperlink"/>
      <w:u w:val="single"/>
    </w:rPr>
  </w:style>
  <w:style w:type="paragraph" w:styleId="ListParagraph">
    <w:name w:val="List Paragraph"/>
    <w:basedOn w:val="Normal"/>
    <w:uiPriority w:val="34"/>
    <w:qFormat/>
    <w:rsid w:val="00CD3B50"/>
    <w:pPr>
      <w:ind w:left="720"/>
      <w:contextualSpacing/>
    </w:pPr>
  </w:style>
  <w:style w:type="character" w:customStyle="1" w:styleId="UnresolvedMention1">
    <w:name w:val="Unresolved Mention1"/>
    <w:basedOn w:val="DefaultParagraphFont"/>
    <w:uiPriority w:val="99"/>
    <w:semiHidden/>
    <w:unhideWhenUsed/>
    <w:rsid w:val="009E3B21"/>
    <w:rPr>
      <w:color w:val="808080"/>
      <w:shd w:val="clear" w:color="auto" w:fill="E6E6E6"/>
    </w:rPr>
  </w:style>
  <w:style w:type="paragraph" w:styleId="Header">
    <w:name w:val="header"/>
    <w:basedOn w:val="Normal"/>
    <w:link w:val="HeaderChar"/>
    <w:uiPriority w:val="99"/>
    <w:unhideWhenUsed/>
    <w:rsid w:val="00CB73F1"/>
    <w:pPr>
      <w:tabs>
        <w:tab w:val="center" w:pos="4680"/>
        <w:tab w:val="right" w:pos="9360"/>
      </w:tabs>
    </w:pPr>
  </w:style>
  <w:style w:type="character" w:customStyle="1" w:styleId="HeaderChar">
    <w:name w:val="Header Char"/>
    <w:basedOn w:val="DefaultParagraphFont"/>
    <w:link w:val="Header"/>
    <w:uiPriority w:val="99"/>
    <w:rsid w:val="00CB73F1"/>
    <w:rPr>
      <w:sz w:val="24"/>
    </w:rPr>
  </w:style>
  <w:style w:type="paragraph" w:styleId="Footer">
    <w:name w:val="footer"/>
    <w:basedOn w:val="Normal"/>
    <w:link w:val="FooterChar"/>
    <w:uiPriority w:val="99"/>
    <w:unhideWhenUsed/>
    <w:rsid w:val="00CB73F1"/>
    <w:pPr>
      <w:tabs>
        <w:tab w:val="center" w:pos="4680"/>
        <w:tab w:val="right" w:pos="9360"/>
      </w:tabs>
    </w:pPr>
  </w:style>
  <w:style w:type="character" w:customStyle="1" w:styleId="FooterChar">
    <w:name w:val="Footer Char"/>
    <w:basedOn w:val="DefaultParagraphFont"/>
    <w:link w:val="Footer"/>
    <w:uiPriority w:val="99"/>
    <w:rsid w:val="00CB73F1"/>
    <w:rPr>
      <w:sz w:val="24"/>
    </w:rPr>
  </w:style>
  <w:style w:type="character" w:styleId="FollowedHyperlink">
    <w:name w:val="FollowedHyperlink"/>
    <w:basedOn w:val="DefaultParagraphFont"/>
    <w:uiPriority w:val="99"/>
    <w:semiHidden/>
    <w:unhideWhenUsed/>
    <w:rsid w:val="00CB73F1"/>
    <w:rPr>
      <w:color w:val="954F72" w:themeColor="followedHyperlink"/>
      <w:u w:val="single"/>
    </w:rPr>
  </w:style>
  <w:style w:type="character" w:customStyle="1" w:styleId="UnresolvedMention2">
    <w:name w:val="Unresolved Mention2"/>
    <w:basedOn w:val="DefaultParagraphFont"/>
    <w:uiPriority w:val="99"/>
    <w:semiHidden/>
    <w:unhideWhenUsed/>
    <w:rsid w:val="00605A4F"/>
    <w:rPr>
      <w:color w:val="605E5C"/>
      <w:shd w:val="clear" w:color="auto" w:fill="E1DFDD"/>
    </w:rPr>
  </w:style>
  <w:style w:type="character" w:styleId="UnresolvedMention">
    <w:name w:val="Unresolved Mention"/>
    <w:basedOn w:val="DefaultParagraphFont"/>
    <w:uiPriority w:val="99"/>
    <w:semiHidden/>
    <w:unhideWhenUsed/>
    <w:rsid w:val="00B20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benitez@azhousing.gov"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ousing.az.gov/documents-links/forms/special-needs-continu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stanton</dc:creator>
  <cp:keywords/>
  <dc:description/>
  <cp:lastModifiedBy>kathleen stanton</cp:lastModifiedBy>
  <cp:revision>2</cp:revision>
  <dcterms:created xsi:type="dcterms:W3CDTF">2023-11-06T15:41:00Z</dcterms:created>
  <dcterms:modified xsi:type="dcterms:W3CDTF">2023-11-06T15:41:00Z</dcterms:modified>
</cp:coreProperties>
</file>