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7214"/>
        <w:gridCol w:w="3180"/>
      </w:tblGrid>
      <w:tr w:rsidR="0025699C" w:rsidRPr="00B11DAD" w:rsidTr="00A65173">
        <w:trPr>
          <w:trHeight w:val="1035"/>
        </w:trPr>
        <w:tc>
          <w:tcPr>
            <w:tcW w:w="11016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5699C" w:rsidRPr="00B11DAD" w:rsidRDefault="0025699C" w:rsidP="00A65173">
            <w:pPr>
              <w:pStyle w:val="ChapterTitle"/>
            </w:pPr>
            <w:r w:rsidRPr="00B11DA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1773D3" wp14:editId="63C30A7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100965</wp:posOffset>
                  </wp:positionV>
                  <wp:extent cx="1185545" cy="426720"/>
                  <wp:effectExtent l="0" t="0" r="0" b="0"/>
                  <wp:wrapSquare wrapText="bothSides"/>
                  <wp:docPr id="3" name="Picture 3" descr="newlogo_200x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logo_200x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DAD">
              <w:t>FORM LS-</w:t>
            </w:r>
            <w:r>
              <w:t>1</w:t>
            </w:r>
            <w:r>
              <w:t>6</w:t>
            </w:r>
          </w:p>
          <w:p w:rsidR="0025699C" w:rsidRPr="00B11DAD" w:rsidRDefault="0025699C" w:rsidP="00A65173">
            <w:pPr>
              <w:pStyle w:val="Head2cp"/>
            </w:pPr>
            <w:r>
              <w:t>volunteer certification</w:t>
            </w:r>
          </w:p>
        </w:tc>
      </w:tr>
      <w:tr w:rsidR="0025699C" w:rsidRPr="00B11DAD" w:rsidTr="00A65173">
        <w:trPr>
          <w:cantSplit/>
          <w:trHeight w:hRule="exact" w:val="504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9C" w:rsidRPr="00B11DAD" w:rsidRDefault="0025699C" w:rsidP="00A65173">
            <w:pPr>
              <w:tabs>
                <w:tab w:val="left" w:pos="293"/>
              </w:tabs>
              <w:spacing w:before="120"/>
              <w:rPr>
                <w:rFonts w:ascii="Palatino Linotype" w:hAnsi="Palatino Linotype"/>
                <w:b/>
                <w:bCs/>
                <w:sz w:val="18"/>
              </w:rPr>
            </w:pPr>
            <w:r>
              <w:rPr>
                <w:rFonts w:ascii="Palatino Linotype" w:hAnsi="Palatino Linotype"/>
                <w:b/>
                <w:bCs/>
                <w:sz w:val="18"/>
              </w:rPr>
              <w:t>Recipient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t xml:space="preserve">: </w:t>
            </w:r>
            <w:r>
              <w:rPr>
                <w:rFonts w:ascii="Palatino Linotype" w:hAnsi="Palatino Linotype"/>
                <w:b/>
                <w:bCs/>
                <w:sz w:val="18"/>
              </w:rPr>
              <w:t xml:space="preserve"> </w:t>
            </w:r>
            <w:r w:rsidRPr="00B11DAD">
              <w:rPr>
                <w:rFonts w:ascii="Palatino Linotype" w:hAnsi="Palatino Linotype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11DAD">
              <w:rPr>
                <w:rFonts w:ascii="Palatino Linotype" w:hAnsi="Palatino Linotype"/>
                <w:b/>
                <w:bCs/>
              </w:rPr>
              <w:instrText xml:space="preserve"> FORMTEXT </w:instrText>
            </w:r>
            <w:r w:rsidRPr="00B11DAD">
              <w:rPr>
                <w:rFonts w:ascii="Palatino Linotype" w:hAnsi="Palatino Linotype"/>
                <w:b/>
                <w:bCs/>
              </w:rPr>
            </w:r>
            <w:r w:rsidRPr="00B11DAD">
              <w:rPr>
                <w:rFonts w:ascii="Palatino Linotype" w:hAnsi="Palatino Linotype"/>
                <w:b/>
                <w:bCs/>
              </w:rPr>
              <w:fldChar w:fldCharType="separate"/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</w:rPr>
              <w:fldChar w:fldCharType="end"/>
            </w:r>
            <w:bookmarkEnd w:id="0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99C" w:rsidRPr="00B11DAD" w:rsidRDefault="0025699C" w:rsidP="00A65173">
            <w:pPr>
              <w:tabs>
                <w:tab w:val="left" w:pos="293"/>
              </w:tabs>
              <w:rPr>
                <w:rFonts w:ascii="Palatino Linotype" w:hAnsi="Palatino Linotype"/>
                <w:b/>
                <w:bCs/>
                <w:sz w:val="18"/>
              </w:rPr>
            </w:pPr>
            <w:r w:rsidRPr="00B11DAD">
              <w:rPr>
                <w:rFonts w:ascii="Palatino Linotype" w:hAnsi="Palatino Linotype"/>
                <w:b/>
                <w:bCs/>
                <w:sz w:val="18"/>
              </w:rPr>
              <w:t xml:space="preserve">Contract No: </w:t>
            </w:r>
            <w:r>
              <w:rPr>
                <w:rFonts w:ascii="Palatino Linotype" w:hAnsi="Palatino Linotype"/>
                <w:b/>
                <w:bCs/>
                <w:sz w:val="18"/>
              </w:rPr>
              <w:t xml:space="preserve"> 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11DAD">
              <w:rPr>
                <w:rFonts w:ascii="Palatino Linotype" w:hAnsi="Palatino Linotype"/>
                <w:b/>
                <w:bCs/>
                <w:sz w:val="18"/>
              </w:rPr>
              <w:instrText xml:space="preserve"> FORMTEXT </w:instrTex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separate"/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end"/>
            </w:r>
            <w:bookmarkEnd w:id="1"/>
          </w:p>
        </w:tc>
      </w:tr>
      <w:tr w:rsidR="0025699C" w:rsidRPr="00B11DAD" w:rsidTr="00A65173">
        <w:trPr>
          <w:trHeight w:hRule="exact" w:val="400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699C" w:rsidRPr="00B11DAD" w:rsidRDefault="0025699C" w:rsidP="00A65173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  <w:sz w:val="18"/>
              </w:rPr>
            </w:pPr>
            <w:r w:rsidRPr="00B11DAD">
              <w:rPr>
                <w:rFonts w:ascii="Palatino Linotype" w:hAnsi="Palatino Linotype"/>
                <w:b/>
                <w:bCs/>
                <w:sz w:val="18"/>
              </w:rPr>
              <w:t>Activity Name:</w:t>
            </w:r>
            <w:r>
              <w:rPr>
                <w:rFonts w:ascii="Palatino Linotype" w:hAnsi="Palatino Linotype"/>
                <w:b/>
                <w:bCs/>
                <w:sz w:val="18"/>
              </w:rPr>
              <w:t xml:space="preserve">  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11DAD">
              <w:rPr>
                <w:rFonts w:ascii="Palatino Linotype" w:hAnsi="Palatino Linotype"/>
                <w:b/>
                <w:bCs/>
                <w:sz w:val="18"/>
              </w:rPr>
              <w:instrText xml:space="preserve"> FORMTEXT </w:instrTex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separate"/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end"/>
            </w:r>
            <w:bookmarkEnd w:id="2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5699C" w:rsidRPr="00B11DAD" w:rsidRDefault="0025699C" w:rsidP="00A65173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  <w:sz w:val="18"/>
              </w:rPr>
            </w:pPr>
          </w:p>
        </w:tc>
      </w:tr>
    </w:tbl>
    <w:p w:rsidR="00910C8F" w:rsidRPr="00910C8F" w:rsidRDefault="005C7FFD" w:rsidP="00910C8F">
      <w:pPr>
        <w:pStyle w:val="ListParagraph"/>
        <w:numPr>
          <w:ilvl w:val="0"/>
          <w:numId w:val="27"/>
        </w:numPr>
        <w:spacing w:before="120"/>
        <w:ind w:left="450"/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b/>
          <w:sz w:val="22"/>
          <w:szCs w:val="22"/>
        </w:rPr>
        <w:t>Project</w:t>
      </w:r>
      <w:r w:rsidRPr="00910C8F">
        <w:rPr>
          <w:rFonts w:ascii="Palatino Linotype" w:hAnsi="Palatino Linotype" w:cs="Arial"/>
          <w:sz w:val="22"/>
          <w:szCs w:val="22"/>
        </w:rPr>
        <w:t xml:space="preserve"> </w:t>
      </w:r>
    </w:p>
    <w:p w:rsidR="00910C8F" w:rsidRPr="00910C8F" w:rsidRDefault="00910C8F" w:rsidP="00910C8F">
      <w:pPr>
        <w:pStyle w:val="ListParagraph"/>
        <w:numPr>
          <w:ilvl w:val="0"/>
          <w:numId w:val="28"/>
        </w:numPr>
        <w:spacing w:before="120"/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 xml:space="preserve">Name: </w:t>
      </w:r>
      <w:r w:rsidRPr="00910C8F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10C8F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910C8F">
        <w:rPr>
          <w:rFonts w:ascii="Palatino Linotype" w:hAnsi="Palatino Linotype"/>
          <w:bCs/>
          <w:sz w:val="22"/>
          <w:szCs w:val="22"/>
          <w:u w:val="single"/>
        </w:rPr>
      </w:r>
      <w:r w:rsidRPr="00910C8F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10C8F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910C8F" w:rsidRPr="00910C8F" w:rsidRDefault="00910C8F" w:rsidP="00910C8F">
      <w:pPr>
        <w:pStyle w:val="ListParagraph"/>
        <w:numPr>
          <w:ilvl w:val="0"/>
          <w:numId w:val="28"/>
        </w:numPr>
        <w:spacing w:before="120"/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 xml:space="preserve">Location: </w:t>
      </w:r>
      <w:r w:rsidRPr="00910C8F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10C8F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910C8F">
        <w:rPr>
          <w:rFonts w:ascii="Palatino Linotype" w:hAnsi="Palatino Linotype"/>
          <w:bCs/>
          <w:sz w:val="22"/>
          <w:szCs w:val="22"/>
          <w:u w:val="single"/>
        </w:rPr>
      </w:r>
      <w:r w:rsidRPr="00910C8F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10C8F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>2.</w:t>
      </w:r>
      <w:r w:rsidRPr="00910C8F">
        <w:rPr>
          <w:rFonts w:ascii="Palatino Linotype" w:hAnsi="Palatino Linotype" w:cs="Arial"/>
          <w:sz w:val="22"/>
          <w:szCs w:val="22"/>
        </w:rPr>
        <w:tab/>
        <w:t>Volunteer Statement: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449"/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>In connection with the project described above, which is being funded in whole or in part with CDBG funds, I (</w:t>
      </w:r>
      <w:r w:rsidRPr="00910C8F">
        <w:rPr>
          <w:rFonts w:ascii="Palatino Linotype" w:hAnsi="Palatino Linotype" w:cs="Arial"/>
          <w:i/>
          <w:sz w:val="22"/>
          <w:szCs w:val="22"/>
        </w:rPr>
        <w:t>name</w:t>
      </w:r>
      <w:r w:rsidRPr="00910C8F">
        <w:rPr>
          <w:rFonts w:ascii="Palatino Linotype" w:hAnsi="Palatino Linotype" w:cs="Arial"/>
          <w:sz w:val="22"/>
          <w:szCs w:val="22"/>
        </w:rPr>
        <w:t>)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t xml:space="preserve"> 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 w:rsidRPr="00910C8F">
        <w:rPr>
          <w:rFonts w:ascii="Palatino Linotype" w:hAnsi="Palatino Linotype" w:cs="Arial"/>
          <w:sz w:val="22"/>
          <w:szCs w:val="22"/>
        </w:rPr>
        <w:t>do hereby certify that I am performing volunteer work on this project and that: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20" w:hanging="1080"/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  <w:t>a.</w:t>
      </w:r>
      <w:r w:rsidRPr="00910C8F">
        <w:rPr>
          <w:rFonts w:ascii="Palatino Linotype" w:hAnsi="Palatino Linotype" w:cs="Arial"/>
          <w:sz w:val="22"/>
          <w:szCs w:val="22"/>
        </w:rPr>
        <w:tab/>
        <w:t xml:space="preserve">I am </w:t>
      </w:r>
      <w:r w:rsidRPr="00910C8F">
        <w:rPr>
          <w:rFonts w:ascii="Palatino Linotype" w:hAnsi="Palatino Linotype" w:cs="Arial"/>
          <w:b/>
          <w:sz w:val="22"/>
          <w:szCs w:val="22"/>
        </w:rPr>
        <w:t>not</w:t>
      </w:r>
      <w:r w:rsidRPr="00910C8F">
        <w:rPr>
          <w:rFonts w:ascii="Palatino Linotype" w:hAnsi="Palatino Linotype" w:cs="Arial"/>
          <w:sz w:val="22"/>
          <w:szCs w:val="22"/>
        </w:rPr>
        <w:t xml:space="preserve"> otherwise employed at any time in the construction work for this project by the contractor or any subcontractor authorized to work on this project; and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  <w:t>b.</w:t>
      </w:r>
      <w:r w:rsidRPr="00910C8F">
        <w:rPr>
          <w:rFonts w:ascii="Palatino Linotype" w:hAnsi="Palatino Linotype" w:cs="Arial"/>
          <w:sz w:val="22"/>
          <w:szCs w:val="22"/>
        </w:rPr>
        <w:tab/>
        <w:t>I will receive: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  <w:t>1)</w:t>
      </w:r>
      <w:r w:rsidRPr="00910C8F">
        <w:rPr>
          <w:rFonts w:ascii="Palatino Linotype" w:hAnsi="Palatino Linotype" w:cs="Arial"/>
          <w:sz w:val="22"/>
          <w:szCs w:val="22"/>
        </w:rPr>
        <w:tab/>
        <w:t xml:space="preserve">Expenses, reasonable benefits or nominal fees: Yes </w:t>
      </w:r>
      <w:r w:rsidR="00910C8F" w:rsidRPr="00910C8F">
        <w:rPr>
          <w:rFonts w:ascii="Palatino Linotype" w:hAnsi="Palatino Linotype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10C8F" w:rsidRPr="00910C8F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910C8F" w:rsidRPr="00910C8F">
        <w:rPr>
          <w:rFonts w:ascii="Palatino Linotype" w:hAnsi="Palatino Linotype" w:cs="Arial"/>
          <w:sz w:val="22"/>
          <w:szCs w:val="22"/>
        </w:rPr>
      </w:r>
      <w:r w:rsidR="00910C8F" w:rsidRPr="00910C8F">
        <w:rPr>
          <w:rFonts w:ascii="Palatino Linotype" w:hAnsi="Palatino Linotype" w:cs="Arial"/>
          <w:sz w:val="22"/>
          <w:szCs w:val="22"/>
        </w:rPr>
        <w:fldChar w:fldCharType="separate"/>
      </w:r>
      <w:r w:rsidR="00910C8F" w:rsidRPr="00910C8F">
        <w:rPr>
          <w:rFonts w:ascii="Palatino Linotype" w:hAnsi="Palatino Linotype" w:cs="Arial"/>
          <w:sz w:val="22"/>
          <w:szCs w:val="22"/>
        </w:rPr>
        <w:fldChar w:fldCharType="end"/>
      </w:r>
      <w:r w:rsidRPr="00910C8F">
        <w:rPr>
          <w:rFonts w:ascii="Palatino Linotype" w:hAnsi="Palatino Linotype" w:cs="Arial"/>
          <w:sz w:val="22"/>
          <w:szCs w:val="22"/>
        </w:rPr>
        <w:t xml:space="preserve">   No </w:t>
      </w:r>
      <w:r w:rsidR="00910C8F" w:rsidRPr="00910C8F">
        <w:rPr>
          <w:rFonts w:ascii="Palatino Linotype" w:hAnsi="Palatino Linotype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10C8F" w:rsidRPr="00910C8F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910C8F" w:rsidRPr="00910C8F">
        <w:rPr>
          <w:rFonts w:ascii="Palatino Linotype" w:hAnsi="Palatino Linotype" w:cs="Arial"/>
          <w:sz w:val="22"/>
          <w:szCs w:val="22"/>
        </w:rPr>
      </w:r>
      <w:r w:rsidR="00910C8F" w:rsidRPr="00910C8F">
        <w:rPr>
          <w:rFonts w:ascii="Palatino Linotype" w:hAnsi="Palatino Linotype" w:cs="Arial"/>
          <w:sz w:val="22"/>
          <w:szCs w:val="22"/>
        </w:rPr>
        <w:fldChar w:fldCharType="separate"/>
      </w:r>
      <w:r w:rsidR="00910C8F" w:rsidRPr="00910C8F">
        <w:rPr>
          <w:rFonts w:ascii="Palatino Linotype" w:hAnsi="Palatino Linotype" w:cs="Arial"/>
          <w:sz w:val="22"/>
          <w:szCs w:val="22"/>
        </w:rPr>
        <w:fldChar w:fldCharType="end"/>
      </w:r>
      <w:r w:rsidRPr="00910C8F">
        <w:rPr>
          <w:rFonts w:ascii="Palatino Linotype" w:hAnsi="Palatino Linotype" w:cs="Arial"/>
          <w:sz w:val="22"/>
          <w:szCs w:val="22"/>
        </w:rPr>
        <w:t xml:space="preserve"> If No, proceed to </w:t>
      </w:r>
      <w:proofErr w:type="gramStart"/>
      <w:r w:rsidRPr="00910C8F">
        <w:rPr>
          <w:rFonts w:ascii="Palatino Linotype" w:hAnsi="Palatino Linotype" w:cs="Arial"/>
          <w:sz w:val="22"/>
          <w:szCs w:val="22"/>
        </w:rPr>
        <w:t>3</w:t>
      </w:r>
      <w:proofErr w:type="gramEnd"/>
      <w:r w:rsidRPr="00910C8F">
        <w:rPr>
          <w:rFonts w:ascii="Palatino Linotype" w:hAnsi="Palatino Linotype" w:cs="Arial"/>
          <w:sz w:val="22"/>
          <w:szCs w:val="22"/>
        </w:rPr>
        <w:t>.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  <w:t>2)</w:t>
      </w:r>
      <w:r w:rsidRPr="00910C8F">
        <w:rPr>
          <w:rFonts w:ascii="Palatino Linotype" w:hAnsi="Palatino Linotype" w:cs="Arial"/>
          <w:sz w:val="22"/>
          <w:szCs w:val="22"/>
        </w:rPr>
        <w:tab/>
        <w:t xml:space="preserve">Expenses in the form of: 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  <w:t>3)</w:t>
      </w:r>
      <w:r w:rsidRPr="00910C8F">
        <w:rPr>
          <w:rFonts w:ascii="Palatino Linotype" w:hAnsi="Palatino Linotype" w:cs="Arial"/>
          <w:sz w:val="22"/>
          <w:szCs w:val="22"/>
        </w:rPr>
        <w:tab/>
        <w:t xml:space="preserve">Reasonable benefits in the form of: 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  <w:t>4)</w:t>
      </w:r>
      <w:r w:rsidRPr="00910C8F">
        <w:rPr>
          <w:rFonts w:ascii="Palatino Linotype" w:hAnsi="Palatino Linotype" w:cs="Arial"/>
          <w:sz w:val="22"/>
          <w:szCs w:val="22"/>
        </w:rPr>
        <w:tab/>
        <w:t xml:space="preserve">A nominal fee of: 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b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>3.</w:t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b/>
          <w:sz w:val="22"/>
          <w:szCs w:val="22"/>
        </w:rPr>
        <w:t>Certification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ascii="Palatino Linotype" w:hAnsi="Palatino Linotype" w:cs="Arial"/>
          <w:b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449"/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b/>
          <w:sz w:val="22"/>
          <w:szCs w:val="22"/>
        </w:rPr>
        <w:t xml:space="preserve">I understand that this certification is required by federal guidelines relating to the Community Development Block Grant (CDBG) </w:t>
      </w:r>
      <w:proofErr w:type="gramStart"/>
      <w:r w:rsidRPr="00910C8F">
        <w:rPr>
          <w:rFonts w:ascii="Palatino Linotype" w:hAnsi="Palatino Linotype" w:cs="Arial"/>
          <w:b/>
          <w:sz w:val="22"/>
          <w:szCs w:val="22"/>
        </w:rPr>
        <w:t>program which</w:t>
      </w:r>
      <w:proofErr w:type="gramEnd"/>
      <w:r w:rsidRPr="00910C8F">
        <w:rPr>
          <w:rFonts w:ascii="Palatino Linotype" w:hAnsi="Palatino Linotype" w:cs="Arial"/>
          <w:b/>
          <w:sz w:val="22"/>
          <w:szCs w:val="22"/>
        </w:rPr>
        <w:t xml:space="preserve"> mandate compliance with federal labor standards and the payment of Davis Bacon wages, except under limited circumstances. Further, I hereby state that I am signing this statement of my own free will and under no coercion, and I understand that falsification of information may result in legal action being taken against me.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  <w:t>______________________________________________</w:t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  <w:t>Volunteer Signature</w:t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  <w:t>Date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ascii="Palatino Linotype" w:hAnsi="Palatino Linotype" w:cs="Arial"/>
          <w:sz w:val="22"/>
          <w:szCs w:val="22"/>
        </w:rPr>
      </w:pPr>
    </w:p>
    <w:p w:rsidR="00910C8F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/>
          <w:bCs/>
          <w:sz w:val="22"/>
          <w:szCs w:val="22"/>
          <w:u w:val="single"/>
        </w:rPr>
      </w:pPr>
      <w:r w:rsidRPr="00910C8F">
        <w:rPr>
          <w:rFonts w:ascii="Palatino Linotype" w:hAnsi="Palatino Linotype" w:cs="Arial"/>
          <w:sz w:val="22"/>
          <w:szCs w:val="22"/>
        </w:rPr>
        <w:tab/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  <w:t>Printed/Typed Name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40204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450"/>
        <w:jc w:val="both"/>
        <w:rPr>
          <w:rFonts w:ascii="Palatino Linotype" w:hAnsi="Palatino Linotype" w:cs="Arial"/>
          <w:b/>
          <w:sz w:val="22"/>
          <w:szCs w:val="22"/>
        </w:rPr>
      </w:pPr>
      <w:r w:rsidRPr="00910C8F">
        <w:rPr>
          <w:rFonts w:ascii="Palatino Linotype" w:hAnsi="Palatino Linotype" w:cs="Arial"/>
          <w:b/>
          <w:sz w:val="22"/>
          <w:szCs w:val="22"/>
        </w:rPr>
        <w:t>Recipient</w:t>
      </w:r>
      <w:r w:rsidR="005C7FFD" w:rsidRPr="00910C8F">
        <w:rPr>
          <w:rFonts w:ascii="Palatino Linotype" w:hAnsi="Palatino Linotype" w:cs="Arial"/>
          <w:b/>
          <w:sz w:val="22"/>
          <w:szCs w:val="22"/>
        </w:rPr>
        <w:t xml:space="preserve"> hereby affirms that (</w:t>
      </w:r>
      <w:r w:rsidR="005C7FFD" w:rsidRPr="00910C8F">
        <w:rPr>
          <w:rFonts w:ascii="Palatino Linotype" w:hAnsi="Palatino Linotype" w:cs="Arial"/>
          <w:b/>
          <w:i/>
          <w:sz w:val="22"/>
          <w:szCs w:val="22"/>
        </w:rPr>
        <w:t>volunteer name</w:t>
      </w:r>
      <w:r w:rsidR="005C7FFD" w:rsidRPr="00910C8F">
        <w:rPr>
          <w:rFonts w:ascii="Palatino Linotype" w:hAnsi="Palatino Linotype" w:cs="Arial"/>
          <w:b/>
          <w:sz w:val="22"/>
          <w:szCs w:val="22"/>
        </w:rPr>
        <w:t xml:space="preserve">) 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10C8F" w:rsidRPr="00910C8F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 w:rsidR="005C7FFD" w:rsidRPr="00910C8F">
        <w:rPr>
          <w:rFonts w:ascii="Palatino Linotype" w:hAnsi="Palatino Linotype" w:cs="Arial"/>
          <w:b/>
          <w:sz w:val="22"/>
          <w:szCs w:val="22"/>
        </w:rPr>
        <w:t xml:space="preserve"> is not employed in the construction work on this project by the contractor or any subcontractor authorized to work on this project.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450"/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  <w:t>______________________________________________</w:t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  <w:t>__________________________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  <w:t>Authorized Signature</w:t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  <w:t>Date</w:t>
      </w: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ascii="Palatino Linotype" w:hAnsi="Palatino Linotype" w:cs="Arial"/>
          <w:sz w:val="22"/>
          <w:szCs w:val="22"/>
        </w:rPr>
      </w:pPr>
    </w:p>
    <w:p w:rsidR="005C7FFD" w:rsidRPr="00910C8F" w:rsidRDefault="005C7FFD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 w:cs="Arial"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  <w:t>______________________________________________</w:t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  <w:t>__________________________</w:t>
      </w:r>
    </w:p>
    <w:p w:rsidR="005C7FFD" w:rsidRPr="00910C8F" w:rsidRDefault="005C7FFD" w:rsidP="00910C8F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b/>
          <w:sz w:val="22"/>
          <w:szCs w:val="22"/>
        </w:rPr>
      </w:pPr>
      <w:r w:rsidRPr="00910C8F">
        <w:rPr>
          <w:rFonts w:ascii="Palatino Linotype" w:hAnsi="Palatino Linotype" w:cs="Arial"/>
          <w:sz w:val="22"/>
          <w:szCs w:val="22"/>
        </w:rPr>
        <w:tab/>
        <w:t>Printed/Typed Name</w:t>
      </w:r>
      <w:r w:rsidRPr="00910C8F">
        <w:rPr>
          <w:rFonts w:ascii="Palatino Linotype" w:hAnsi="Palatino Linotype" w:cs="Arial"/>
          <w:sz w:val="22"/>
          <w:szCs w:val="22"/>
        </w:rPr>
        <w:tab/>
      </w:r>
      <w:bookmarkStart w:id="3" w:name="_GoBack"/>
      <w:bookmarkEnd w:id="3"/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</w:r>
      <w:r w:rsidRPr="00910C8F">
        <w:rPr>
          <w:rFonts w:ascii="Palatino Linotype" w:hAnsi="Palatino Linotype" w:cs="Arial"/>
          <w:sz w:val="22"/>
          <w:szCs w:val="22"/>
        </w:rPr>
        <w:tab/>
        <w:t>Title</w:t>
      </w:r>
    </w:p>
    <w:sectPr w:rsidR="005C7FFD" w:rsidRPr="00910C8F" w:rsidSect="00910C8F">
      <w:footerReference w:type="default" r:id="rId8"/>
      <w:pgSz w:w="12240" w:h="15840"/>
      <w:pgMar w:top="720" w:right="720" w:bottom="720" w:left="1080" w:header="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40" w:rsidRDefault="00AC2440">
      <w:r>
        <w:separator/>
      </w:r>
    </w:p>
  </w:endnote>
  <w:endnote w:type="continuationSeparator" w:id="0">
    <w:p w:rsidR="00AC2440" w:rsidRDefault="00AC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FD" w:rsidRPr="00F3212C" w:rsidRDefault="00F3212C" w:rsidP="00F3212C">
    <w:pPr>
      <w:pStyle w:val="Footer"/>
      <w:jc w:val="right"/>
      <w:rPr>
        <w:rFonts w:ascii="Palatino Linotype" w:hAnsi="Palatino Linotype"/>
        <w:b/>
        <w:sz w:val="22"/>
        <w:szCs w:val="22"/>
      </w:rPr>
    </w:pPr>
    <w:r>
      <w:rPr>
        <w:rFonts w:ascii="Palatino Linotype" w:hAnsi="Palatino Linotype"/>
        <w:b/>
        <w:sz w:val="22"/>
        <w:szCs w:val="22"/>
      </w:rPr>
      <w:t>LS-16 (</w:t>
    </w:r>
    <w:r w:rsidR="006B41E6">
      <w:rPr>
        <w:rFonts w:ascii="Palatino Linotype" w:hAnsi="Palatino Linotype"/>
        <w:b/>
        <w:sz w:val="22"/>
        <w:szCs w:val="22"/>
      </w:rPr>
      <w:t>11</w:t>
    </w:r>
    <w:r>
      <w:rPr>
        <w:rFonts w:ascii="Palatino Linotype" w:hAnsi="Palatino Linotype"/>
        <w:b/>
        <w:sz w:val="22"/>
        <w:szCs w:val="22"/>
      </w:rPr>
      <w:t>/201</w:t>
    </w:r>
    <w:r w:rsidR="006B41E6">
      <w:rPr>
        <w:rFonts w:ascii="Palatino Linotype" w:hAnsi="Palatino Linotype"/>
        <w:b/>
        <w:sz w:val="22"/>
        <w:szCs w:val="22"/>
      </w:rPr>
      <w:t>9</w:t>
    </w:r>
    <w:r>
      <w:rPr>
        <w:rFonts w:ascii="Palatino Linotype" w:hAnsi="Palatino Linotype"/>
        <w:b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40" w:rsidRDefault="00AC2440">
      <w:r>
        <w:separator/>
      </w:r>
    </w:p>
  </w:footnote>
  <w:footnote w:type="continuationSeparator" w:id="0">
    <w:p w:rsidR="00AC2440" w:rsidRDefault="00AC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7EE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4F2A8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3FA504C"/>
    <w:multiLevelType w:val="hybridMultilevel"/>
    <w:tmpl w:val="92F40060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" w15:restartNumberingAfterBreak="0">
    <w:nsid w:val="0A83703C"/>
    <w:multiLevelType w:val="hybridMultilevel"/>
    <w:tmpl w:val="F0CEB55A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AAE5F4D"/>
    <w:multiLevelType w:val="hybridMultilevel"/>
    <w:tmpl w:val="C14049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32BC3"/>
    <w:multiLevelType w:val="hybridMultilevel"/>
    <w:tmpl w:val="0764DEB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3F476C"/>
    <w:multiLevelType w:val="hybridMultilevel"/>
    <w:tmpl w:val="A738ACC0"/>
    <w:lvl w:ilvl="0" w:tplc="C7E66B30">
      <w:start w:val="9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63448A7"/>
    <w:multiLevelType w:val="hybridMultilevel"/>
    <w:tmpl w:val="781EBD0E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CB72CC"/>
    <w:multiLevelType w:val="hybridMultilevel"/>
    <w:tmpl w:val="2BF24D9C"/>
    <w:lvl w:ilvl="0" w:tplc="4BFC6B5C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BD6C47"/>
    <w:multiLevelType w:val="hybridMultilevel"/>
    <w:tmpl w:val="12849C3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B279D"/>
    <w:multiLevelType w:val="hybridMultilevel"/>
    <w:tmpl w:val="4B44DD80"/>
    <w:lvl w:ilvl="0" w:tplc="94C85946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63DC5"/>
    <w:multiLevelType w:val="hybridMultilevel"/>
    <w:tmpl w:val="D548A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7E6B3F"/>
    <w:multiLevelType w:val="hybridMultilevel"/>
    <w:tmpl w:val="20E8CA8A"/>
    <w:lvl w:ilvl="0" w:tplc="405202C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07400A"/>
    <w:multiLevelType w:val="hybridMultilevel"/>
    <w:tmpl w:val="A87C250A"/>
    <w:lvl w:ilvl="0" w:tplc="11C28FC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864EC6"/>
    <w:multiLevelType w:val="singleLevel"/>
    <w:tmpl w:val="2C3EA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449F5CE6"/>
    <w:multiLevelType w:val="hybridMultilevel"/>
    <w:tmpl w:val="A4049D76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9708E"/>
    <w:multiLevelType w:val="hybridMultilevel"/>
    <w:tmpl w:val="85A21A1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6A36DB"/>
    <w:multiLevelType w:val="hybridMultilevel"/>
    <w:tmpl w:val="98686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ABA0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7C5FC8">
      <w:start w:val="4"/>
      <w:numFmt w:val="decimal"/>
      <w:lvlText w:val="%3."/>
      <w:lvlJc w:val="left"/>
      <w:pPr>
        <w:tabs>
          <w:tab w:val="num" w:pos="2520"/>
        </w:tabs>
        <w:ind w:left="2520" w:hanging="54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2546AE"/>
    <w:multiLevelType w:val="hybridMultilevel"/>
    <w:tmpl w:val="7C9E3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3F14F4"/>
    <w:multiLevelType w:val="hybridMultilevel"/>
    <w:tmpl w:val="386281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57EDA"/>
    <w:multiLevelType w:val="hybridMultilevel"/>
    <w:tmpl w:val="ADE8379A"/>
    <w:lvl w:ilvl="0" w:tplc="47C4A78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8B81D88"/>
    <w:multiLevelType w:val="singleLevel"/>
    <w:tmpl w:val="A7A841B0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0629B0"/>
    <w:multiLevelType w:val="hybridMultilevel"/>
    <w:tmpl w:val="7AC0B1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sz w:val="22"/>
        </w:rPr>
      </w:lvl>
    </w:lvlOverride>
  </w:num>
  <w:num w:numId="4">
    <w:abstractNumId w:val="15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sz w:val="22"/>
        </w:rPr>
      </w:lvl>
    </w:lvlOverride>
  </w:num>
  <w:num w:numId="6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4"/>
  </w:num>
  <w:num w:numId="11">
    <w:abstractNumId w:val="20"/>
  </w:num>
  <w:num w:numId="12">
    <w:abstractNumId w:val="8"/>
  </w:num>
  <w:num w:numId="13">
    <w:abstractNumId w:val="7"/>
  </w:num>
  <w:num w:numId="14">
    <w:abstractNumId w:val="16"/>
  </w:num>
  <w:num w:numId="15">
    <w:abstractNumId w:val="12"/>
  </w:num>
  <w:num w:numId="16">
    <w:abstractNumId w:val="10"/>
  </w:num>
  <w:num w:numId="17">
    <w:abstractNumId w:val="23"/>
  </w:num>
  <w:num w:numId="18">
    <w:abstractNumId w:val="9"/>
  </w:num>
  <w:num w:numId="19">
    <w:abstractNumId w:val="21"/>
  </w:num>
  <w:num w:numId="20">
    <w:abstractNumId w:val="13"/>
  </w:num>
  <w:num w:numId="21">
    <w:abstractNumId w:val="18"/>
  </w:num>
  <w:num w:numId="22">
    <w:abstractNumId w:val="6"/>
  </w:num>
  <w:num w:numId="23">
    <w:abstractNumId w:val="17"/>
  </w:num>
  <w:num w:numId="24">
    <w:abstractNumId w:val="19"/>
  </w:num>
  <w:num w:numId="25">
    <w:abstractNumId w:val="5"/>
  </w:num>
  <w:num w:numId="26">
    <w:abstractNumId w:val="3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A2"/>
    <w:rsid w:val="0025699C"/>
    <w:rsid w:val="003D255A"/>
    <w:rsid w:val="0040204D"/>
    <w:rsid w:val="004B72A2"/>
    <w:rsid w:val="005C7FFD"/>
    <w:rsid w:val="00693261"/>
    <w:rsid w:val="006B41E6"/>
    <w:rsid w:val="00910C8F"/>
    <w:rsid w:val="00AC2440"/>
    <w:rsid w:val="00D44330"/>
    <w:rsid w:val="00F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47202"/>
  <w15:chartTrackingRefBased/>
  <w15:docId w15:val="{4C0DFD0A-8849-4582-8113-89EE25E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tabs>
        <w:tab w:val="left" w:pos="403"/>
      </w:tabs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2">
    <w:name w:val="toc 2"/>
    <w:basedOn w:val="Normal"/>
    <w:next w:val="Normal"/>
    <w:semiHidden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  <w:pPr>
      <w:tabs>
        <w:tab w:val="left" w:leader="dot" w:pos="8280"/>
        <w:tab w:val="right" w:pos="8640"/>
      </w:tabs>
      <w:ind w:right="720"/>
    </w:p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  <w:semiHidden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1heading">
    <w:name w:val="1heading"/>
    <w:basedOn w:val="Heading4"/>
    <w:pPr>
      <w:jc w:val="center"/>
      <w:outlineLvl w:val="9"/>
    </w:pPr>
    <w:rPr>
      <w:b/>
      <w:u w:val="none"/>
    </w:rPr>
  </w:style>
  <w:style w:type="paragraph" w:customStyle="1" w:styleId="2heading">
    <w:name w:val="2heading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  <w:jc w:val="both"/>
    </w:pPr>
    <w:rPr>
      <w:b/>
      <w:u w:val="single"/>
    </w:rPr>
  </w:style>
  <w:style w:type="character" w:styleId="PageNumber">
    <w:name w:val="page number"/>
    <w:basedOn w:val="DefaultParagraphFont"/>
    <w:semiHidden/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rFonts w:ascii="Courier New" w:hAnsi="Courier New"/>
      <w:sz w:val="20"/>
    </w:rPr>
  </w:style>
  <w:style w:type="paragraph" w:styleId="BodyText">
    <w:name w:val="Body Text"/>
    <w:basedOn w:val="Normal"/>
    <w:semiHidden/>
    <w:pPr>
      <w:tabs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</w:pPr>
    <w:rPr>
      <w:b/>
      <w:sz w:val="22"/>
    </w:rPr>
  </w:style>
  <w:style w:type="paragraph" w:styleId="BodyTextIndent">
    <w:name w:val="Body Text Indent"/>
    <w:basedOn w:val="Normal"/>
    <w:semiHidden/>
    <w:pPr>
      <w:tabs>
        <w:tab w:val="left" w:pos="360"/>
        <w:tab w:val="right" w:pos="449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  <w:ind w:left="720" w:hanging="720"/>
    </w:pPr>
    <w:rPr>
      <w:sz w:val="22"/>
    </w:rPr>
  </w:style>
  <w:style w:type="paragraph" w:styleId="BodyText2">
    <w:name w:val="Body Text 2"/>
    <w:basedOn w:val="Normal"/>
    <w:semiHidden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2"/>
    </w:rPr>
  </w:style>
  <w:style w:type="paragraph" w:styleId="BodyTextIndent2">
    <w:name w:val="Body Text Indent 2"/>
    <w:basedOn w:val="Normal"/>
    <w:semiHidden/>
    <w:pP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</w:tabs>
      <w:ind w:left="720" w:hanging="720"/>
      <w:jc w:val="both"/>
    </w:pPr>
    <w:rPr>
      <w:sz w:val="20"/>
    </w:rPr>
  </w:style>
  <w:style w:type="paragraph" w:styleId="BodyTextIndent3">
    <w:name w:val="Body Text Indent 3"/>
    <w:basedOn w:val="Normal"/>
    <w:semiHidden/>
    <w:pPr>
      <w:tabs>
        <w:tab w:val="left" w:pos="90"/>
        <w:tab w:val="left" w:pos="540"/>
        <w:tab w:val="left" w:pos="720"/>
        <w:tab w:val="left" w:pos="900"/>
        <w:tab w:val="left" w:pos="1080"/>
        <w:tab w:val="left" w:pos="1260"/>
        <w:tab w:val="left" w:pos="1440"/>
      </w:tabs>
      <w:ind w:left="720" w:hanging="360"/>
      <w:jc w:val="both"/>
    </w:pPr>
    <w:rPr>
      <w:sz w:val="20"/>
    </w:rPr>
  </w:style>
  <w:style w:type="paragraph" w:styleId="BodyText3">
    <w:name w:val="Body Tex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20"/>
    </w:rPr>
  </w:style>
  <w:style w:type="paragraph" w:customStyle="1" w:styleId="indent1">
    <w:name w:val="indent.1"/>
    <w:basedOn w:val="Normal"/>
    <w:pPr>
      <w:ind w:left="720"/>
      <w:jc w:val="both"/>
    </w:pPr>
    <w:rPr>
      <w:sz w:val="20"/>
    </w:rPr>
  </w:style>
  <w:style w:type="paragraph" w:styleId="ListBullet2">
    <w:name w:val="List Bullet 2"/>
    <w:basedOn w:val="ListBullet"/>
    <w:autoRedefine/>
    <w:semiHidden/>
    <w:pPr>
      <w:numPr>
        <w:numId w:val="0"/>
      </w:numPr>
      <w:spacing w:after="160"/>
      <w:ind w:left="540" w:hanging="540"/>
      <w:jc w:val="both"/>
    </w:pPr>
    <w:rPr>
      <w:sz w:val="20"/>
    </w:r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customStyle="1" w:styleId="Head4">
    <w:name w:val="Head4"/>
    <w:basedOn w:val="Heading4"/>
    <w:pPr>
      <w:ind w:left="1440"/>
      <w:outlineLvl w:val="9"/>
    </w:pPr>
    <w:rPr>
      <w:rFonts w:ascii="Arial" w:hAnsi="Arial"/>
      <w:b/>
      <w:sz w:val="20"/>
    </w:rPr>
  </w:style>
  <w:style w:type="paragraph" w:customStyle="1" w:styleId="indent2">
    <w:name w:val="indent.2"/>
    <w:basedOn w:val="Normal"/>
    <w:pPr>
      <w:ind w:left="1440"/>
      <w:jc w:val="both"/>
    </w:pPr>
    <w:rPr>
      <w:sz w:val="20"/>
    </w:rPr>
  </w:style>
  <w:style w:type="paragraph" w:customStyle="1" w:styleId="Bullet2">
    <w:name w:val="Bullet 2"/>
    <w:basedOn w:val="Normal"/>
    <w:pPr>
      <w:numPr>
        <w:numId w:val="9"/>
      </w:numPr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2cp">
    <w:name w:val="Head2 cp"/>
    <w:basedOn w:val="Normal"/>
    <w:next w:val="BodyText"/>
    <w:rsid w:val="0025699C"/>
    <w:pPr>
      <w:tabs>
        <w:tab w:val="left" w:pos="360"/>
        <w:tab w:val="left" w:pos="720"/>
        <w:tab w:val="left" w:pos="1080"/>
      </w:tabs>
      <w:jc w:val="center"/>
      <w:outlineLvl w:val="1"/>
    </w:pPr>
    <w:rPr>
      <w:rFonts w:ascii="Palatino Linotype" w:hAnsi="Palatino Linotype" w:cs="Arial"/>
      <w:b/>
      <w:bCs/>
      <w:caps/>
      <w:szCs w:val="24"/>
    </w:rPr>
  </w:style>
  <w:style w:type="paragraph" w:customStyle="1" w:styleId="ChapterTitle">
    <w:name w:val="Chapter Title"/>
    <w:basedOn w:val="Normal"/>
    <w:next w:val="Normal"/>
    <w:rsid w:val="0025699C"/>
    <w:pPr>
      <w:keepNext/>
      <w:keepLines/>
      <w:spacing w:before="60"/>
      <w:jc w:val="center"/>
    </w:pPr>
    <w:rPr>
      <w:rFonts w:ascii="Palatino Linotype" w:hAnsi="Palatino Linotype"/>
      <w:b/>
      <w:kern w:val="28"/>
      <w:sz w:val="28"/>
    </w:rPr>
  </w:style>
  <w:style w:type="paragraph" w:styleId="ListParagraph">
    <w:name w:val="List Paragraph"/>
    <w:basedOn w:val="Normal"/>
    <w:uiPriority w:val="34"/>
    <w:qFormat/>
    <w:rsid w:val="0091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lsib appendices forms</vt:lpstr>
    </vt:vector>
  </TitlesOfParts>
  <Company>AZ Department of Commerce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lsib appendices forms</dc:title>
  <dc:subject/>
  <dc:creator>Accounting 1</dc:creator>
  <cp:keywords/>
  <cp:lastModifiedBy>Kathy Blodgett</cp:lastModifiedBy>
  <cp:revision>3</cp:revision>
  <cp:lastPrinted>2003-10-15T18:55:00Z</cp:lastPrinted>
  <dcterms:created xsi:type="dcterms:W3CDTF">2019-11-21T23:08:00Z</dcterms:created>
  <dcterms:modified xsi:type="dcterms:W3CDTF">2019-11-21T23:17:00Z</dcterms:modified>
</cp:coreProperties>
</file>